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5580"/>
      </w:tblGrid>
      <w:tr w:rsidR="009A73FC" w14:paraId="09176AF5" w14:textId="77777777" w:rsidTr="0041336B">
        <w:tc>
          <w:tcPr>
            <w:tcW w:w="4428" w:type="dxa"/>
          </w:tcPr>
          <w:p w14:paraId="7B651FBD" w14:textId="15C55931" w:rsidR="009A73FC" w:rsidRPr="009A33F1" w:rsidRDefault="009A73FC" w:rsidP="0041336B">
            <w:pPr>
              <w:jc w:val="center"/>
            </w:pPr>
            <w:r w:rsidRPr="009A33F1">
              <w:t xml:space="preserve">SỞ Y TẾ </w:t>
            </w:r>
            <w:r w:rsidR="008A520E">
              <w:t>TỈNH GIA LAI</w:t>
            </w:r>
          </w:p>
          <w:p w14:paraId="717FA119" w14:textId="4EFB6585" w:rsidR="009A73FC" w:rsidRPr="00117496" w:rsidRDefault="009A73FC" w:rsidP="0041336B">
            <w:pPr>
              <w:jc w:val="center"/>
              <w:rPr>
                <w:b/>
                <w:sz w:val="24"/>
                <w:szCs w:val="24"/>
              </w:rPr>
            </w:pPr>
            <w:r w:rsidRPr="00117496">
              <w:rPr>
                <w:b/>
                <w:sz w:val="24"/>
                <w:szCs w:val="24"/>
              </w:rPr>
              <w:t>TRUNG TÂM Y TẾ HOÀI ÂN</w:t>
            </w:r>
          </w:p>
          <w:p w14:paraId="48543DA2" w14:textId="77777777" w:rsidR="009A73FC" w:rsidRDefault="007B6A3D" w:rsidP="0041336B">
            <w:pPr>
              <w:jc w:val="center"/>
              <w:rPr>
                <w:b/>
              </w:rPr>
            </w:pPr>
            <w:r>
              <w:rPr>
                <w:b/>
                <w:noProof/>
                <w:sz w:val="24"/>
                <w:szCs w:val="24"/>
              </w:rPr>
              <w:pict w14:anchorId="0B2DBB2B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73.85pt;margin-top:1.9pt;width:69.1pt;height:0;z-index:251660288" o:connectortype="straight"/>
              </w:pict>
            </w:r>
          </w:p>
          <w:p w14:paraId="62CD4BF0" w14:textId="69B0C524" w:rsidR="009A73FC" w:rsidRPr="004F6331" w:rsidRDefault="0016565B" w:rsidP="008A520E">
            <w:pPr>
              <w:jc w:val="center"/>
            </w:pPr>
            <w:r>
              <w:t xml:space="preserve">Số: </w:t>
            </w:r>
            <w:r w:rsidR="007B6A3D">
              <w:t>64</w:t>
            </w:r>
            <w:bookmarkStart w:id="0" w:name="_GoBack"/>
            <w:bookmarkEnd w:id="0"/>
            <w:r w:rsidR="008A520E">
              <w:t xml:space="preserve"> /TB-TTHA</w:t>
            </w:r>
          </w:p>
        </w:tc>
        <w:tc>
          <w:tcPr>
            <w:tcW w:w="5580" w:type="dxa"/>
          </w:tcPr>
          <w:p w14:paraId="78E71917" w14:textId="77777777" w:rsidR="009A73FC" w:rsidRPr="00117496" w:rsidRDefault="009A73FC" w:rsidP="0041336B">
            <w:pPr>
              <w:jc w:val="center"/>
              <w:rPr>
                <w:b/>
                <w:sz w:val="24"/>
                <w:szCs w:val="24"/>
              </w:rPr>
            </w:pPr>
            <w:r w:rsidRPr="00117496">
              <w:rPr>
                <w:b/>
                <w:sz w:val="24"/>
                <w:szCs w:val="24"/>
              </w:rPr>
              <w:t>CỘNG HOÀ XÃ HỘI CHỦ NGHĨA VIỆT NAM</w:t>
            </w:r>
          </w:p>
          <w:p w14:paraId="54BA7E91" w14:textId="77777777" w:rsidR="009A73FC" w:rsidRDefault="009A73FC" w:rsidP="0041336B">
            <w:pPr>
              <w:jc w:val="center"/>
              <w:rPr>
                <w:b/>
              </w:rPr>
            </w:pPr>
            <w:r w:rsidRPr="00117496">
              <w:rPr>
                <w:b/>
                <w:sz w:val="24"/>
                <w:szCs w:val="24"/>
              </w:rPr>
              <w:t>Độc lập - Tự do - Hạnh phúc</w:t>
            </w:r>
          </w:p>
          <w:p w14:paraId="11965A38" w14:textId="77777777" w:rsidR="009A73FC" w:rsidRDefault="007B6A3D" w:rsidP="0041336B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pict w14:anchorId="74720D80">
                <v:shape id="_x0000_s1027" type="#_x0000_t32" style="position:absolute;left:0;text-align:left;margin-left:62.8pt;margin-top:2.75pt;width:144.55pt;height:0;z-index:251661312" o:connectortype="straight"/>
              </w:pict>
            </w:r>
          </w:p>
          <w:p w14:paraId="500FCC24" w14:textId="76B1710E" w:rsidR="009A73FC" w:rsidRPr="00D67C19" w:rsidRDefault="008A520E" w:rsidP="008A520E">
            <w:pPr>
              <w:jc w:val="center"/>
              <w:rPr>
                <w:i/>
              </w:rPr>
            </w:pPr>
            <w:r>
              <w:rPr>
                <w:i/>
              </w:rPr>
              <w:t>Vạn Đức</w:t>
            </w:r>
            <w:r w:rsidR="00DC63DA">
              <w:rPr>
                <w:i/>
              </w:rPr>
              <w:t>, ngày</w:t>
            </w:r>
            <w:r w:rsidR="00F208C8">
              <w:rPr>
                <w:i/>
              </w:rPr>
              <w:t xml:space="preserve"> </w:t>
            </w:r>
            <w:r w:rsidR="0018635D">
              <w:rPr>
                <w:i/>
              </w:rPr>
              <w:t xml:space="preserve"> </w:t>
            </w:r>
            <w:r>
              <w:rPr>
                <w:i/>
              </w:rPr>
              <w:t>23</w:t>
            </w:r>
            <w:r w:rsidR="0018635D">
              <w:rPr>
                <w:i/>
              </w:rPr>
              <w:t xml:space="preserve"> </w:t>
            </w:r>
            <w:r w:rsidR="009A73FC" w:rsidRPr="00D67C19">
              <w:rPr>
                <w:i/>
              </w:rPr>
              <w:t xml:space="preserve"> tháng </w:t>
            </w:r>
            <w:r w:rsidR="002C1FC5">
              <w:rPr>
                <w:i/>
              </w:rPr>
              <w:t>12</w:t>
            </w:r>
            <w:r w:rsidR="009A73FC" w:rsidRPr="00D67C19">
              <w:rPr>
                <w:i/>
              </w:rPr>
              <w:t xml:space="preserve"> năm 20</w:t>
            </w:r>
            <w:r w:rsidR="009531BE">
              <w:rPr>
                <w:i/>
              </w:rPr>
              <w:t>2</w:t>
            </w:r>
            <w:r>
              <w:rPr>
                <w:i/>
              </w:rPr>
              <w:t>5</w:t>
            </w:r>
          </w:p>
        </w:tc>
      </w:tr>
    </w:tbl>
    <w:p w14:paraId="626EDF5E" w14:textId="77777777" w:rsidR="009A73FC" w:rsidRDefault="009A73FC" w:rsidP="009A73FC">
      <w:pPr>
        <w:spacing w:after="0" w:line="240" w:lineRule="auto"/>
        <w:jc w:val="center"/>
      </w:pPr>
    </w:p>
    <w:p w14:paraId="527BF2FD" w14:textId="77777777" w:rsidR="00A07B6C" w:rsidRDefault="00A07B6C" w:rsidP="009A73FC">
      <w:pPr>
        <w:spacing w:after="0" w:line="240" w:lineRule="auto"/>
        <w:jc w:val="center"/>
      </w:pPr>
    </w:p>
    <w:p w14:paraId="7825A594" w14:textId="77777777" w:rsidR="0089386F" w:rsidRDefault="0089386F" w:rsidP="00D217A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THƯ MỜI CHÀO GIÁ</w:t>
      </w:r>
    </w:p>
    <w:p w14:paraId="574E1E84" w14:textId="77777777" w:rsidR="00750FE2" w:rsidRPr="00750FE2" w:rsidRDefault="0089386F" w:rsidP="00750FE2">
      <w:pPr>
        <w:spacing w:after="0" w:line="240" w:lineRule="auto"/>
        <w:jc w:val="center"/>
        <w:rPr>
          <w:b/>
          <w:sz w:val="28"/>
          <w:szCs w:val="28"/>
        </w:rPr>
      </w:pPr>
      <w:r w:rsidRPr="009E0DD1">
        <w:rPr>
          <w:b/>
          <w:sz w:val="28"/>
          <w:szCs w:val="28"/>
        </w:rPr>
        <w:t xml:space="preserve">Gói thầu: </w:t>
      </w:r>
      <w:r w:rsidR="00750FE2" w:rsidRPr="00750FE2">
        <w:rPr>
          <w:b/>
          <w:sz w:val="28"/>
          <w:szCs w:val="28"/>
        </w:rPr>
        <w:t xml:space="preserve">Mua bảo hiểm trách nhiệm trong khám bệnh, chữa bệnh </w:t>
      </w:r>
    </w:p>
    <w:p w14:paraId="6AF5A29D" w14:textId="4EA578F5" w:rsidR="009A73FC" w:rsidRPr="00750FE2" w:rsidRDefault="00750FE2" w:rsidP="00750FE2">
      <w:pPr>
        <w:spacing w:after="0" w:line="240" w:lineRule="auto"/>
        <w:jc w:val="center"/>
        <w:rPr>
          <w:b/>
          <w:sz w:val="28"/>
          <w:szCs w:val="28"/>
        </w:rPr>
      </w:pPr>
      <w:r w:rsidRPr="00750FE2">
        <w:rPr>
          <w:b/>
          <w:sz w:val="28"/>
          <w:szCs w:val="28"/>
        </w:rPr>
        <w:t>cho Trung tâm Y tế Hoài Ân năm 202</w:t>
      </w:r>
      <w:r w:rsidR="00265A84">
        <w:rPr>
          <w:b/>
          <w:sz w:val="28"/>
          <w:szCs w:val="28"/>
        </w:rPr>
        <w:t>6</w:t>
      </w:r>
    </w:p>
    <w:p w14:paraId="6C6C5A1E" w14:textId="77777777" w:rsidR="00B139ED" w:rsidRPr="009E0DD1" w:rsidRDefault="007B6A3D" w:rsidP="009A73FC">
      <w:pPr>
        <w:spacing w:after="0"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 w14:anchorId="567CE022">
          <v:shape id="_x0000_s1028" type="#_x0000_t32" style="position:absolute;left:0;text-align:left;margin-left:166.2pt;margin-top:4.5pt;width:141pt;height:0;z-index:251662336" o:connectortype="straight"/>
        </w:pict>
      </w:r>
    </w:p>
    <w:p w14:paraId="13CA1F1F" w14:textId="77777777" w:rsidR="009A73FC" w:rsidRPr="009E0DD1" w:rsidRDefault="009A73FC" w:rsidP="009A73FC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3"/>
        <w:gridCol w:w="6812"/>
      </w:tblGrid>
      <w:tr w:rsidR="009A73FC" w:rsidRPr="009E0DD1" w14:paraId="0EEA4292" w14:textId="77777777" w:rsidTr="0041336B">
        <w:tc>
          <w:tcPr>
            <w:tcW w:w="2718" w:type="dxa"/>
          </w:tcPr>
          <w:p w14:paraId="4C18A33B" w14:textId="77777777" w:rsidR="009A73FC" w:rsidRPr="009E0DD1" w:rsidRDefault="009A73FC" w:rsidP="0041336B">
            <w:pPr>
              <w:jc w:val="right"/>
              <w:rPr>
                <w:b/>
                <w:sz w:val="28"/>
                <w:szCs w:val="28"/>
              </w:rPr>
            </w:pPr>
            <w:r w:rsidRPr="009E0DD1">
              <w:rPr>
                <w:b/>
                <w:sz w:val="28"/>
                <w:szCs w:val="28"/>
              </w:rPr>
              <w:t>Kính gửi:</w:t>
            </w:r>
          </w:p>
        </w:tc>
        <w:tc>
          <w:tcPr>
            <w:tcW w:w="6858" w:type="dxa"/>
          </w:tcPr>
          <w:p w14:paraId="36A5BA56" w14:textId="64DB3AAE" w:rsidR="001A58B4" w:rsidRPr="009E0DD1" w:rsidRDefault="00BA133D" w:rsidP="006A48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Các Công ty cung cấp dịch vụ bảo hiểm trách nhiệm trong khám chữa bệnh</w:t>
            </w:r>
            <w:r w:rsidR="00F72BFE">
              <w:rPr>
                <w:sz w:val="28"/>
                <w:szCs w:val="28"/>
              </w:rPr>
              <w:t>.</w:t>
            </w:r>
          </w:p>
        </w:tc>
      </w:tr>
    </w:tbl>
    <w:p w14:paraId="4C089FE6" w14:textId="77777777" w:rsidR="009A73FC" w:rsidRPr="009E0DD1" w:rsidRDefault="009A73FC" w:rsidP="009A73FC">
      <w:pPr>
        <w:spacing w:before="120" w:after="120" w:line="240" w:lineRule="auto"/>
        <w:ind w:firstLine="720"/>
        <w:jc w:val="both"/>
        <w:rPr>
          <w:sz w:val="28"/>
          <w:szCs w:val="28"/>
        </w:rPr>
      </w:pPr>
    </w:p>
    <w:p w14:paraId="01EB11A0" w14:textId="49343697" w:rsidR="009531BE" w:rsidRPr="009E0DD1" w:rsidRDefault="009631A1" w:rsidP="009531BE">
      <w:pPr>
        <w:spacing w:after="0" w:line="240" w:lineRule="auto"/>
        <w:ind w:firstLine="720"/>
        <w:jc w:val="both"/>
        <w:rPr>
          <w:sz w:val="28"/>
          <w:szCs w:val="28"/>
        </w:rPr>
      </w:pPr>
      <w:r w:rsidRPr="009E0DD1">
        <w:rPr>
          <w:sz w:val="28"/>
          <w:szCs w:val="28"/>
        </w:rPr>
        <w:t xml:space="preserve">Trung tâm Y tế Hoài Ân </w:t>
      </w:r>
      <w:r w:rsidR="0041147C" w:rsidRPr="009E0DD1">
        <w:rPr>
          <w:sz w:val="28"/>
          <w:szCs w:val="28"/>
        </w:rPr>
        <w:t>đang có nhu cầu:</w:t>
      </w:r>
      <w:r w:rsidR="00750FE2">
        <w:rPr>
          <w:sz w:val="28"/>
          <w:szCs w:val="28"/>
        </w:rPr>
        <w:t xml:space="preserve"> </w:t>
      </w:r>
      <w:r w:rsidR="00750FE2" w:rsidRPr="003D41D9">
        <w:rPr>
          <w:sz w:val="28"/>
          <w:szCs w:val="28"/>
        </w:rPr>
        <w:t>Mua</w:t>
      </w:r>
      <w:r w:rsidR="00750FE2">
        <w:rPr>
          <w:sz w:val="28"/>
          <w:szCs w:val="28"/>
        </w:rPr>
        <w:t xml:space="preserve"> bảo hiểm trách nhiệm trong khám bệnh, chữa bệnh cho Trung tâm Y tế Hoài Ân năm 202</w:t>
      </w:r>
      <w:r w:rsidR="00265A84">
        <w:rPr>
          <w:sz w:val="28"/>
          <w:szCs w:val="28"/>
        </w:rPr>
        <w:t>6</w:t>
      </w:r>
      <w:r w:rsidR="00523D12">
        <w:rPr>
          <w:sz w:val="28"/>
          <w:szCs w:val="28"/>
        </w:rPr>
        <w:t>.</w:t>
      </w:r>
    </w:p>
    <w:p w14:paraId="320FDD26" w14:textId="7B70F30A" w:rsidR="009631A1" w:rsidRPr="009E0DD1" w:rsidRDefault="009631A1" w:rsidP="001B74E5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9E0DD1">
        <w:rPr>
          <w:sz w:val="28"/>
          <w:szCs w:val="28"/>
        </w:rPr>
        <w:t xml:space="preserve">Để có cơ sở xây dựng giá kế hoạch và làm </w:t>
      </w:r>
      <w:r w:rsidR="00E315DE" w:rsidRPr="009E0DD1">
        <w:rPr>
          <w:sz w:val="28"/>
          <w:szCs w:val="28"/>
        </w:rPr>
        <w:t xml:space="preserve">hồ sơ </w:t>
      </w:r>
      <w:r w:rsidRPr="009E0DD1">
        <w:rPr>
          <w:sz w:val="28"/>
          <w:szCs w:val="28"/>
        </w:rPr>
        <w:t>dự toán, Trung tâm Y tế Hoài Ân đề nghị quý</w:t>
      </w:r>
      <w:r w:rsidR="00D26F93" w:rsidRPr="009E0DD1">
        <w:rPr>
          <w:sz w:val="28"/>
          <w:szCs w:val="28"/>
        </w:rPr>
        <w:t xml:space="preserve"> </w:t>
      </w:r>
      <w:r w:rsidR="00D224E8" w:rsidRPr="009E0DD1">
        <w:rPr>
          <w:sz w:val="28"/>
          <w:szCs w:val="28"/>
        </w:rPr>
        <w:t xml:space="preserve">công ty </w:t>
      </w:r>
      <w:r w:rsidR="001B74E5" w:rsidRPr="009E0DD1">
        <w:rPr>
          <w:sz w:val="28"/>
          <w:szCs w:val="28"/>
        </w:rPr>
        <w:t>gửi báo giá</w:t>
      </w:r>
      <w:r w:rsidR="008A520E">
        <w:rPr>
          <w:sz w:val="28"/>
          <w:szCs w:val="28"/>
        </w:rPr>
        <w:t xml:space="preserve"> </w:t>
      </w:r>
      <w:r w:rsidRPr="009E0DD1">
        <w:rPr>
          <w:sz w:val="28"/>
          <w:szCs w:val="28"/>
        </w:rPr>
        <w:t xml:space="preserve">các mặt hàng hoá </w:t>
      </w:r>
      <w:r w:rsidR="001B74E5" w:rsidRPr="009E0DD1">
        <w:rPr>
          <w:sz w:val="28"/>
          <w:szCs w:val="28"/>
        </w:rPr>
        <w:t xml:space="preserve">nêu trên </w:t>
      </w:r>
      <w:r w:rsidRPr="009E0DD1">
        <w:rPr>
          <w:sz w:val="28"/>
          <w:szCs w:val="28"/>
        </w:rPr>
        <w:t xml:space="preserve">với yêu cầu đơn giá các mặt hàng đã bao gồm chi phí liên quan. </w:t>
      </w:r>
    </w:p>
    <w:p w14:paraId="25A3D339" w14:textId="2D5E9CC0" w:rsidR="009631A1" w:rsidRPr="009E0DD1" w:rsidRDefault="009631A1" w:rsidP="009A73FC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9E0DD1">
        <w:rPr>
          <w:sz w:val="28"/>
          <w:szCs w:val="28"/>
        </w:rPr>
        <w:t xml:space="preserve">Bảng báo giá được gửi bằng văn bản hoặc gửi trực tiếp về Trung tâm Y tế Hoài Ân, địa chỉ: thôn An Thường 2, xã </w:t>
      </w:r>
      <w:r w:rsidR="008A520E">
        <w:rPr>
          <w:sz w:val="28"/>
          <w:szCs w:val="28"/>
        </w:rPr>
        <w:t>Vạn Đức</w:t>
      </w:r>
      <w:r w:rsidRPr="009E0DD1">
        <w:rPr>
          <w:sz w:val="28"/>
          <w:szCs w:val="28"/>
        </w:rPr>
        <w:t xml:space="preserve">, tỉnh </w:t>
      </w:r>
      <w:r w:rsidR="008A520E">
        <w:rPr>
          <w:sz w:val="28"/>
          <w:szCs w:val="28"/>
        </w:rPr>
        <w:t>Gia Lai</w:t>
      </w:r>
      <w:r w:rsidR="00FE35D2" w:rsidRPr="009E0DD1">
        <w:rPr>
          <w:sz w:val="28"/>
          <w:szCs w:val="28"/>
        </w:rPr>
        <w:t>,</w:t>
      </w:r>
      <w:r w:rsidRPr="009E0DD1">
        <w:rPr>
          <w:sz w:val="28"/>
          <w:szCs w:val="28"/>
        </w:rPr>
        <w:t xml:space="preserve"> trướ</w:t>
      </w:r>
      <w:r w:rsidR="00F208C8" w:rsidRPr="009E0DD1">
        <w:rPr>
          <w:sz w:val="28"/>
          <w:szCs w:val="28"/>
        </w:rPr>
        <w:t xml:space="preserve">c </w:t>
      </w:r>
      <w:r w:rsidR="002C1FC5">
        <w:rPr>
          <w:sz w:val="28"/>
          <w:szCs w:val="28"/>
        </w:rPr>
        <w:t>14</w:t>
      </w:r>
      <w:r w:rsidR="00013487" w:rsidRPr="009E0DD1">
        <w:rPr>
          <w:sz w:val="28"/>
          <w:szCs w:val="28"/>
        </w:rPr>
        <w:t xml:space="preserve"> giờ, </w:t>
      </w:r>
      <w:r w:rsidR="00F208C8" w:rsidRPr="009E0DD1">
        <w:rPr>
          <w:sz w:val="28"/>
          <w:szCs w:val="28"/>
        </w:rPr>
        <w:t>ngày</w:t>
      </w:r>
      <w:r w:rsidR="00034E16" w:rsidRPr="009E0DD1">
        <w:rPr>
          <w:sz w:val="28"/>
          <w:szCs w:val="28"/>
        </w:rPr>
        <w:t xml:space="preserve"> </w:t>
      </w:r>
      <w:r w:rsidR="008A520E">
        <w:rPr>
          <w:sz w:val="28"/>
          <w:szCs w:val="28"/>
        </w:rPr>
        <w:t>31</w:t>
      </w:r>
      <w:r w:rsidR="00BA133D">
        <w:rPr>
          <w:sz w:val="28"/>
          <w:szCs w:val="28"/>
        </w:rPr>
        <w:t>/12/202</w:t>
      </w:r>
      <w:r w:rsidR="008A520E">
        <w:rPr>
          <w:sz w:val="28"/>
          <w:szCs w:val="28"/>
        </w:rPr>
        <w:t>5</w:t>
      </w:r>
      <w:r w:rsidRPr="009E0DD1">
        <w:rPr>
          <w:sz w:val="28"/>
          <w:szCs w:val="28"/>
        </w:rPr>
        <w:t>.</w:t>
      </w:r>
    </w:p>
    <w:p w14:paraId="18EB0913" w14:textId="77777777" w:rsidR="009631A1" w:rsidRPr="009E0DD1" w:rsidRDefault="009631A1" w:rsidP="009A73FC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9E0DD1">
        <w:rPr>
          <w:sz w:val="28"/>
          <w:szCs w:val="28"/>
        </w:rPr>
        <w:t>Rất mong sự quan tâm và hợp tác củ</w:t>
      </w:r>
      <w:r w:rsidR="00D26F93" w:rsidRPr="009E0DD1">
        <w:rPr>
          <w:sz w:val="28"/>
          <w:szCs w:val="28"/>
        </w:rPr>
        <w:t>a quý Doanh nghiệp, cơ sở kinh doanh</w:t>
      </w:r>
      <w:r w:rsidRPr="009E0DD1">
        <w:rPr>
          <w:sz w:val="28"/>
          <w:szCs w:val="28"/>
        </w:rPr>
        <w:t>.</w:t>
      </w:r>
    </w:p>
    <w:p w14:paraId="0BC7EFCD" w14:textId="77777777" w:rsidR="009A73FC" w:rsidRPr="00244857" w:rsidRDefault="009A73FC" w:rsidP="009631A1">
      <w:pPr>
        <w:spacing w:before="120" w:after="120" w:line="240" w:lineRule="auto"/>
        <w:jc w:val="both"/>
        <w:rPr>
          <w:sz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843"/>
      </w:tblGrid>
      <w:tr w:rsidR="009A73FC" w14:paraId="143F5097" w14:textId="77777777" w:rsidTr="009A73FC">
        <w:tc>
          <w:tcPr>
            <w:tcW w:w="4788" w:type="dxa"/>
          </w:tcPr>
          <w:p w14:paraId="10475368" w14:textId="77777777" w:rsidR="009A73FC" w:rsidRPr="004F6331" w:rsidRDefault="009A73FC" w:rsidP="0041336B">
            <w:pPr>
              <w:jc w:val="both"/>
              <w:rPr>
                <w:b/>
                <w:i/>
                <w:sz w:val="24"/>
                <w:szCs w:val="24"/>
              </w:rPr>
            </w:pPr>
            <w:r w:rsidRPr="004F6331">
              <w:rPr>
                <w:b/>
                <w:i/>
                <w:sz w:val="24"/>
                <w:szCs w:val="24"/>
              </w:rPr>
              <w:t>Nơi nhận:</w:t>
            </w:r>
          </w:p>
          <w:p w14:paraId="1B577EA5" w14:textId="77777777" w:rsidR="009A73FC" w:rsidRPr="004F6331" w:rsidRDefault="009A73FC" w:rsidP="0041336B">
            <w:pPr>
              <w:jc w:val="both"/>
              <w:rPr>
                <w:sz w:val="22"/>
              </w:rPr>
            </w:pPr>
            <w:r w:rsidRPr="004F6331">
              <w:rPr>
                <w:sz w:val="22"/>
              </w:rPr>
              <w:t>- Như trên;</w:t>
            </w:r>
          </w:p>
          <w:p w14:paraId="06A24CD2" w14:textId="74588135" w:rsidR="009A73FC" w:rsidRDefault="008A520E" w:rsidP="008A520E">
            <w:pPr>
              <w:jc w:val="both"/>
            </w:pPr>
            <w:r>
              <w:rPr>
                <w:sz w:val="22"/>
              </w:rPr>
              <w:t>- Lưu VT, TCHC</w:t>
            </w:r>
            <w:r w:rsidR="00C20D6E">
              <w:rPr>
                <w:sz w:val="22"/>
              </w:rPr>
              <w:t>.</w:t>
            </w:r>
          </w:p>
        </w:tc>
        <w:tc>
          <w:tcPr>
            <w:tcW w:w="4959" w:type="dxa"/>
          </w:tcPr>
          <w:p w14:paraId="1B69D5B4" w14:textId="00AB902D" w:rsidR="00013487" w:rsidRDefault="008A520E" w:rsidP="004133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KT. </w:t>
            </w:r>
            <w:r w:rsidR="009531BE">
              <w:rPr>
                <w:b/>
                <w:sz w:val="28"/>
                <w:szCs w:val="28"/>
              </w:rPr>
              <w:t>GIÁM ĐỐC</w:t>
            </w:r>
          </w:p>
          <w:p w14:paraId="50C6D00F" w14:textId="7DECFAAF" w:rsidR="008A520E" w:rsidRDefault="008A520E" w:rsidP="004133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PHÓ GIÁM ĐỐC</w:t>
            </w:r>
          </w:p>
          <w:p w14:paraId="463823D2" w14:textId="77777777" w:rsidR="00013487" w:rsidRDefault="00013487" w:rsidP="0041336B">
            <w:pPr>
              <w:jc w:val="center"/>
              <w:rPr>
                <w:b/>
                <w:sz w:val="28"/>
                <w:szCs w:val="28"/>
              </w:rPr>
            </w:pPr>
          </w:p>
          <w:p w14:paraId="72C3096D" w14:textId="77777777" w:rsidR="00013487" w:rsidRDefault="00013487" w:rsidP="0041336B">
            <w:pPr>
              <w:jc w:val="center"/>
              <w:rPr>
                <w:b/>
                <w:sz w:val="28"/>
                <w:szCs w:val="28"/>
              </w:rPr>
            </w:pPr>
          </w:p>
          <w:p w14:paraId="3F4D8825" w14:textId="77777777" w:rsidR="00013487" w:rsidRDefault="00013487" w:rsidP="0041336B">
            <w:pPr>
              <w:jc w:val="center"/>
              <w:rPr>
                <w:b/>
                <w:sz w:val="28"/>
                <w:szCs w:val="28"/>
              </w:rPr>
            </w:pPr>
          </w:p>
          <w:p w14:paraId="1C6CBC80" w14:textId="77777777" w:rsidR="00523D12" w:rsidRDefault="00523D12" w:rsidP="0041336B">
            <w:pPr>
              <w:jc w:val="center"/>
              <w:rPr>
                <w:b/>
                <w:sz w:val="28"/>
                <w:szCs w:val="28"/>
              </w:rPr>
            </w:pPr>
          </w:p>
          <w:p w14:paraId="128831CD" w14:textId="77777777" w:rsidR="009531BE" w:rsidRDefault="009531BE" w:rsidP="0041336B">
            <w:pPr>
              <w:jc w:val="center"/>
              <w:rPr>
                <w:b/>
                <w:sz w:val="28"/>
                <w:szCs w:val="28"/>
              </w:rPr>
            </w:pPr>
          </w:p>
          <w:p w14:paraId="0DEB3AE6" w14:textId="5AA67748" w:rsidR="00013487" w:rsidRPr="009631A1" w:rsidRDefault="008A520E" w:rsidP="004133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Lê Văn Mạnh</w:t>
            </w:r>
          </w:p>
        </w:tc>
      </w:tr>
    </w:tbl>
    <w:p w14:paraId="5C036BD3" w14:textId="77777777" w:rsidR="009A73FC" w:rsidRDefault="009A73FC" w:rsidP="009A73FC">
      <w:pPr>
        <w:jc w:val="both"/>
      </w:pPr>
    </w:p>
    <w:p w14:paraId="0A4C559F" w14:textId="77777777" w:rsidR="009A73FC" w:rsidRDefault="009A73FC" w:rsidP="009A73FC">
      <w:pPr>
        <w:jc w:val="both"/>
      </w:pPr>
    </w:p>
    <w:p w14:paraId="2D7D71AE" w14:textId="77777777" w:rsidR="009A73FC" w:rsidRDefault="009A73FC" w:rsidP="009A73FC">
      <w:pPr>
        <w:jc w:val="both"/>
      </w:pPr>
    </w:p>
    <w:p w14:paraId="407EED8A" w14:textId="77777777" w:rsidR="009A73FC" w:rsidRDefault="009A73FC" w:rsidP="009A73FC"/>
    <w:p w14:paraId="606B8BFE" w14:textId="77777777" w:rsidR="009A73FC" w:rsidRDefault="009A73FC" w:rsidP="009A73FC"/>
    <w:p w14:paraId="18E66658" w14:textId="77777777" w:rsidR="00237199" w:rsidRDefault="00237199" w:rsidP="009A73FC"/>
    <w:p w14:paraId="7335B6BF" w14:textId="77777777" w:rsidR="00ED7A65" w:rsidRDefault="00ED7A65" w:rsidP="009A73FC"/>
    <w:p w14:paraId="4F100F89" w14:textId="77777777" w:rsidR="00ED7A65" w:rsidRDefault="00ED7A65" w:rsidP="009A73FC"/>
    <w:p w14:paraId="09658062" w14:textId="15FADD50" w:rsidR="00BA133D" w:rsidRDefault="00BA133D" w:rsidP="00ED7A6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PHỤ LỤC 1</w:t>
      </w:r>
    </w:p>
    <w:p w14:paraId="7A0AFB4E" w14:textId="77777777" w:rsidR="00ED7A65" w:rsidRPr="00900A64" w:rsidRDefault="00ED7A65" w:rsidP="00ED7A65">
      <w:pPr>
        <w:spacing w:after="0" w:line="240" w:lineRule="auto"/>
        <w:jc w:val="center"/>
        <w:rPr>
          <w:b/>
          <w:sz w:val="28"/>
          <w:szCs w:val="28"/>
        </w:rPr>
      </w:pPr>
      <w:r w:rsidRPr="00900A64">
        <w:rPr>
          <w:b/>
          <w:sz w:val="28"/>
          <w:szCs w:val="28"/>
        </w:rPr>
        <w:t>DANH SÁCH VIÊN CHỨC THAM GIA</w:t>
      </w:r>
    </w:p>
    <w:p w14:paraId="1257DC65" w14:textId="621601CA" w:rsidR="00ED7A65" w:rsidRPr="007C7E7E" w:rsidRDefault="00ED7A65" w:rsidP="00ED7A65">
      <w:pPr>
        <w:spacing w:after="0" w:line="240" w:lineRule="auto"/>
        <w:jc w:val="center"/>
        <w:rPr>
          <w:b/>
          <w:sz w:val="32"/>
          <w:szCs w:val="32"/>
        </w:rPr>
      </w:pPr>
      <w:r w:rsidRPr="00900A64">
        <w:rPr>
          <w:b/>
          <w:sz w:val="28"/>
          <w:szCs w:val="28"/>
        </w:rPr>
        <w:t>BẢO HIỂM TRÁCH NHIỆM NGHỀ NGHIỆP</w:t>
      </w:r>
      <w:r w:rsidRPr="007C7E7E">
        <w:rPr>
          <w:b/>
          <w:sz w:val="32"/>
          <w:szCs w:val="32"/>
        </w:rPr>
        <w:t xml:space="preserve"> </w:t>
      </w:r>
      <w:r w:rsidRPr="00900A64">
        <w:rPr>
          <w:b/>
          <w:sz w:val="28"/>
          <w:szCs w:val="28"/>
        </w:rPr>
        <w:t>NĂM 202</w:t>
      </w:r>
      <w:r w:rsidR="007406DA">
        <w:rPr>
          <w:b/>
          <w:sz w:val="28"/>
          <w:szCs w:val="28"/>
        </w:rPr>
        <w:t>6</w:t>
      </w:r>
    </w:p>
    <w:p w14:paraId="4FAEC850" w14:textId="77777777" w:rsidR="00ED7A65" w:rsidRPr="0003483B" w:rsidRDefault="007B6A3D" w:rsidP="00ED7A65">
      <w:pPr>
        <w:spacing w:after="0" w:line="312" w:lineRule="auto"/>
        <w:jc w:val="center"/>
        <w:rPr>
          <w:b/>
          <w:sz w:val="36"/>
        </w:rPr>
      </w:pPr>
      <w:r>
        <w:rPr>
          <w:b/>
          <w:noProof/>
          <w:sz w:val="28"/>
        </w:rPr>
        <w:pict w14:anchorId="0A1CD910">
          <v:line id="_x0000_s1056" style="position:absolute;left:0;text-align:left;z-index:251676672" from="162pt,4.1pt" to="324pt,4.1pt"/>
        </w:pict>
      </w:r>
    </w:p>
    <w:p w14:paraId="7F4772AF" w14:textId="77777777" w:rsidR="00ED7A65" w:rsidRPr="00DD537A" w:rsidRDefault="00ED7A65" w:rsidP="00ED7A65">
      <w:pPr>
        <w:widowControl w:val="0"/>
        <w:tabs>
          <w:tab w:val="left" w:leader="dot" w:pos="9072"/>
        </w:tabs>
        <w:spacing w:after="0" w:line="312" w:lineRule="auto"/>
        <w:jc w:val="both"/>
        <w:rPr>
          <w:sz w:val="28"/>
          <w:szCs w:val="28"/>
        </w:rPr>
      </w:pPr>
      <w:r w:rsidRPr="00DD537A">
        <w:rPr>
          <w:b/>
          <w:sz w:val="28"/>
          <w:szCs w:val="28"/>
        </w:rPr>
        <w:t>NGƯỜI ĐƯỢC BẢO HIỂM: TRUNG TÂM Y TẾ HOÀI ÂN</w:t>
      </w:r>
    </w:p>
    <w:p w14:paraId="7307AAAB" w14:textId="445BCDBC" w:rsidR="00ED7A65" w:rsidRDefault="00ED7A65" w:rsidP="00ED7A65">
      <w:pPr>
        <w:widowControl w:val="0"/>
        <w:tabs>
          <w:tab w:val="left" w:leader="dot" w:pos="9072"/>
        </w:tabs>
        <w:spacing w:after="0" w:line="312" w:lineRule="auto"/>
        <w:jc w:val="both"/>
        <w:rPr>
          <w:sz w:val="28"/>
          <w:szCs w:val="28"/>
        </w:rPr>
      </w:pPr>
      <w:r w:rsidRPr="00DD537A">
        <w:rPr>
          <w:sz w:val="28"/>
          <w:szCs w:val="28"/>
        </w:rPr>
        <w:t xml:space="preserve">Địa chỉ: Thôn An Thường </w:t>
      </w:r>
      <w:r w:rsidR="008A520E">
        <w:rPr>
          <w:sz w:val="28"/>
          <w:szCs w:val="28"/>
        </w:rPr>
        <w:t>2</w:t>
      </w:r>
      <w:r w:rsidRPr="00DD537A">
        <w:rPr>
          <w:sz w:val="28"/>
          <w:szCs w:val="28"/>
        </w:rPr>
        <w:t xml:space="preserve">, xã </w:t>
      </w:r>
      <w:r w:rsidR="008A520E">
        <w:rPr>
          <w:sz w:val="28"/>
          <w:szCs w:val="28"/>
        </w:rPr>
        <w:t>Vạn Đức, tỉnh Gia Lai</w:t>
      </w:r>
    </w:p>
    <w:p w14:paraId="506E9395" w14:textId="77777777" w:rsidR="00ED7A65" w:rsidRPr="00FB3E8E" w:rsidRDefault="00ED7A65" w:rsidP="00ED7A65">
      <w:pPr>
        <w:widowControl w:val="0"/>
        <w:tabs>
          <w:tab w:val="left" w:leader="dot" w:pos="9072"/>
        </w:tabs>
        <w:spacing w:after="0" w:line="312" w:lineRule="auto"/>
        <w:jc w:val="both"/>
        <w:rPr>
          <w:sz w:val="6"/>
        </w:rPr>
      </w:pPr>
    </w:p>
    <w:p w14:paraId="3D208BE7" w14:textId="77777777" w:rsidR="00ED7A65" w:rsidRPr="00BB3A22" w:rsidRDefault="00ED7A65" w:rsidP="00ED7A65">
      <w:pPr>
        <w:spacing w:after="0" w:line="312" w:lineRule="auto"/>
        <w:ind w:left="4395"/>
        <w:jc w:val="center"/>
        <w:rPr>
          <w:sz w:val="10"/>
        </w:rPr>
      </w:pPr>
    </w:p>
    <w:tbl>
      <w:tblPr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36"/>
        <w:gridCol w:w="2282"/>
        <w:gridCol w:w="1128"/>
        <w:gridCol w:w="1128"/>
        <w:gridCol w:w="1064"/>
        <w:gridCol w:w="1559"/>
        <w:gridCol w:w="2835"/>
      </w:tblGrid>
      <w:tr w:rsidR="002E148C" w:rsidRPr="00243DAF" w14:paraId="435448B5" w14:textId="77777777" w:rsidTr="00265A84">
        <w:trPr>
          <w:trHeight w:val="30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0E86" w14:textId="77777777" w:rsidR="00243DAF" w:rsidRPr="00243DAF" w:rsidRDefault="00243DAF" w:rsidP="00243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STT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33CC" w14:textId="77777777" w:rsidR="00243DAF" w:rsidRPr="00243DAF" w:rsidRDefault="00243DAF" w:rsidP="00243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Họ và tên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0289" w14:textId="77777777" w:rsidR="00243DAF" w:rsidRPr="00243DAF" w:rsidRDefault="00243DAF" w:rsidP="00243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Ngày tháng năm sinh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0B0C" w14:textId="77777777" w:rsidR="00243DAF" w:rsidRPr="00243DAF" w:rsidRDefault="00243DAF" w:rsidP="00243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Chức danh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BDED" w14:textId="77777777" w:rsidR="00243DAF" w:rsidRPr="00243DAF" w:rsidRDefault="00243DAF" w:rsidP="00243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243DAF">
              <w:rPr>
                <w:rFonts w:eastAsia="Times New Roman" w:cs="Times New Roman"/>
                <w:b/>
                <w:bCs/>
                <w:color w:val="000000"/>
                <w:sz w:val="22"/>
              </w:rPr>
              <w:t>Số CCCD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1FC98" w14:textId="77777777" w:rsidR="00243DAF" w:rsidRPr="00243DAF" w:rsidRDefault="00243DAF" w:rsidP="00243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243DAF">
              <w:rPr>
                <w:rFonts w:eastAsia="Times New Roman" w:cs="Times New Roman"/>
                <w:b/>
                <w:bCs/>
                <w:color w:val="000000"/>
                <w:sz w:val="22"/>
              </w:rPr>
              <w:t>Bộ phận</w:t>
            </w:r>
          </w:p>
        </w:tc>
      </w:tr>
      <w:tr w:rsidR="002E148C" w:rsidRPr="00243DAF" w14:paraId="238EFAB1" w14:textId="77777777" w:rsidTr="00265A84">
        <w:trPr>
          <w:trHeight w:val="30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61A67" w14:textId="77777777" w:rsidR="00243DAF" w:rsidRPr="00243DAF" w:rsidRDefault="00243DAF" w:rsidP="00243DA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FA24F" w14:textId="77777777" w:rsidR="00243DAF" w:rsidRPr="00243DAF" w:rsidRDefault="00243DAF" w:rsidP="00243DA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6FB8" w14:textId="77777777" w:rsidR="00243DAF" w:rsidRPr="00243DAF" w:rsidRDefault="00243DAF" w:rsidP="00243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Nam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901B" w14:textId="77777777" w:rsidR="00243DAF" w:rsidRPr="00243DAF" w:rsidRDefault="00243DAF" w:rsidP="00243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Nữ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9205F" w14:textId="77777777" w:rsidR="00243DAF" w:rsidRPr="00243DAF" w:rsidRDefault="00243DAF" w:rsidP="00243DA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BAEB5" w14:textId="77777777" w:rsidR="00243DAF" w:rsidRPr="00243DAF" w:rsidRDefault="00243DAF" w:rsidP="00243DA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A398E" w14:textId="77777777" w:rsidR="00243DAF" w:rsidRPr="00243DAF" w:rsidRDefault="00243DAF" w:rsidP="00243DA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</w:tr>
      <w:tr w:rsidR="002E148C" w:rsidRPr="00243DAF" w14:paraId="6962C5A9" w14:textId="77777777" w:rsidTr="00265A84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426C0" w14:textId="484F1610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7468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LÊ MINH PHÙNG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9FC3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17/03/1971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B77B" w14:textId="403CA780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DA01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Bác sĩ hạng 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1168D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052071014946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1648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Phó Giám đốc</w:t>
            </w:r>
          </w:p>
        </w:tc>
      </w:tr>
      <w:tr w:rsidR="002E148C" w:rsidRPr="00243DAF" w14:paraId="6D24158F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5C7C1" w14:textId="1D0E35DD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E50B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LÊ VĂN MẠNH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BE1A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16/11/1966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9C86" w14:textId="71F2B0A4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998B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Bác sĩ hạng 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453AB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43DAF">
              <w:rPr>
                <w:rFonts w:eastAsia="Times New Roman" w:cs="Times New Roman"/>
                <w:color w:val="000000"/>
                <w:sz w:val="22"/>
              </w:rPr>
              <w:t>052066001224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AFB8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Phó Giám đốc</w:t>
            </w:r>
          </w:p>
        </w:tc>
      </w:tr>
      <w:tr w:rsidR="002E148C" w:rsidRPr="00243DAF" w14:paraId="4660D6C2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C087C" w14:textId="45350ECA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4881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ĐỖ VĂN CÚC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02CF8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30/01/1978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F119" w14:textId="066F66F0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1F1B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Bác sĩ hạng 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D0C2D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43DAF">
              <w:rPr>
                <w:rFonts w:eastAsia="Times New Roman" w:cs="Times New Roman"/>
                <w:color w:val="000000"/>
                <w:sz w:val="22"/>
              </w:rPr>
              <w:t>052078017627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EB1E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Cấp cứu - Hồi sức tích cực và Chống độ</w:t>
            </w:r>
          </w:p>
        </w:tc>
      </w:tr>
      <w:tr w:rsidR="002E148C" w:rsidRPr="00243DAF" w14:paraId="40E61783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BA9DF" w14:textId="1F853B5E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77E0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CAO THỊ MỸ HIẾU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9820" w14:textId="7ACCB344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F5F7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18/10/1997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E59E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Điều dưỡng hạng IV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48C8F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43DAF">
              <w:rPr>
                <w:rFonts w:eastAsia="Times New Roman" w:cs="Times New Roman"/>
                <w:color w:val="000000"/>
                <w:sz w:val="22"/>
              </w:rPr>
              <w:t>052197008003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F93A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Cấp cứu - Hồi sức tích cực và Chống độ</w:t>
            </w:r>
          </w:p>
        </w:tc>
      </w:tr>
      <w:tr w:rsidR="002E148C" w:rsidRPr="00243DAF" w14:paraId="0E0C6A20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0D6BA" w14:textId="554352C6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A8B1E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ĐỖ THỊ VỌNG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C6CF" w14:textId="1A062CBE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9C90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15/01/1989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FDFB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Điều dưỡng hạng IV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84C78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43DAF">
              <w:rPr>
                <w:rFonts w:eastAsia="Times New Roman" w:cs="Times New Roman"/>
                <w:color w:val="000000"/>
                <w:sz w:val="22"/>
              </w:rPr>
              <w:t>052189008748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599B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Cấp cứu - Hồi sức tích cực và Chống độ</w:t>
            </w:r>
          </w:p>
        </w:tc>
      </w:tr>
      <w:tr w:rsidR="002E148C" w:rsidRPr="00243DAF" w14:paraId="217EA0B2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006CC" w14:textId="12CB56AA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8A4A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HUỲNH THỊ QUÁ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0BFA" w14:textId="79EF445F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6085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19/08/1986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9AF8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Điều dưỡng hạng 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3EEF7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43DAF">
              <w:rPr>
                <w:rFonts w:eastAsia="Times New Roman" w:cs="Times New Roman"/>
                <w:color w:val="000000"/>
                <w:sz w:val="22"/>
              </w:rPr>
              <w:t>052186004717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4F86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Cấp cứu - Hồi sức tích cực và Chống độ</w:t>
            </w:r>
          </w:p>
        </w:tc>
      </w:tr>
      <w:tr w:rsidR="002E148C" w:rsidRPr="00243DAF" w14:paraId="13D688AA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79E6A" w14:textId="1DC87E58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0280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LÊ ÁNH DŨNG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D8F8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15/8/1973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6E4D" w14:textId="6B1ED80F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92908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Bác sĩ hạng 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066D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43DAF">
              <w:rPr>
                <w:rFonts w:eastAsia="Times New Roman" w:cs="Times New Roman"/>
                <w:color w:val="000000"/>
                <w:sz w:val="22"/>
              </w:rPr>
              <w:t>052073011925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5A5E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Cấp cứu - Hồi sức tích cực và Chống độ</w:t>
            </w:r>
          </w:p>
        </w:tc>
      </w:tr>
      <w:tr w:rsidR="002E148C" w:rsidRPr="00243DAF" w14:paraId="4D4E0513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5A44C" w14:textId="2FA3AD7E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CB67A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PHẠM THỊ HÒA HỢP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2901" w14:textId="1953B8DA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FE87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16/02/1994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61EE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Điều dưỡng hạng IV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959E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43DAF">
              <w:rPr>
                <w:rFonts w:eastAsia="Times New Roman" w:cs="Times New Roman"/>
                <w:color w:val="000000"/>
                <w:sz w:val="22"/>
              </w:rPr>
              <w:t>052194016861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A40B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Cấp cứu - Hồi sức tích cực và Chống độ</w:t>
            </w:r>
          </w:p>
        </w:tc>
      </w:tr>
      <w:tr w:rsidR="002E148C" w:rsidRPr="00243DAF" w14:paraId="003D7024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583E4" w14:textId="3543851A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1A170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NGUYỄN THỊ YẾN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16D6" w14:textId="3BE75159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DEB8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10/4/1982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FD8D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Điều dưỡng hạng IV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6F9B8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43DAF">
              <w:rPr>
                <w:rFonts w:eastAsia="Times New Roman" w:cs="Times New Roman"/>
                <w:color w:val="000000"/>
                <w:sz w:val="22"/>
              </w:rPr>
              <w:t>052182016043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DD1D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Cấp cứu - Hồi sức tích cực và Chống độ</w:t>
            </w:r>
          </w:p>
        </w:tc>
      </w:tr>
      <w:tr w:rsidR="002E148C" w:rsidRPr="00243DAF" w14:paraId="7F71E428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3B6F2" w14:textId="53CF85C6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3FA7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NGUYỄN THỊ KIỀU OANH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B473" w14:textId="3428881E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5DE4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3/5/1988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E3EC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Điều dưỡng hạng 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5A463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43DAF">
              <w:rPr>
                <w:rFonts w:eastAsia="Times New Roman" w:cs="Times New Roman"/>
                <w:color w:val="000000"/>
                <w:sz w:val="22"/>
              </w:rPr>
              <w:t>052188017095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20A9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Cấp cứu - Hồi sức tích cực và Chống độ</w:t>
            </w:r>
          </w:p>
        </w:tc>
      </w:tr>
      <w:tr w:rsidR="002E148C" w:rsidRPr="00243DAF" w14:paraId="56AE254B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AE0E5" w14:textId="0B63683D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8F88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NGUYỄN THỊ LAI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FBD2" w14:textId="11FAB700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6F98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22/03/1992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FEEC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Điều dưỡng hạng IV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825F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43DAF">
              <w:rPr>
                <w:rFonts w:eastAsia="Times New Roman" w:cs="Times New Roman"/>
                <w:color w:val="000000"/>
                <w:sz w:val="22"/>
              </w:rPr>
              <w:t>052192016993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39CC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Cấp cứu - Hồi sức tích cực và Chống độ</w:t>
            </w:r>
          </w:p>
        </w:tc>
      </w:tr>
      <w:tr w:rsidR="002E148C" w:rsidRPr="00243DAF" w14:paraId="0C47D86F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99472" w14:textId="1A8E5C03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D053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TRẦN QUỐC CƯỜNG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E42E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24/12/1971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A55B" w14:textId="5A4B3525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7C6E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Bác sĩ hạng 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88923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43DAF">
              <w:rPr>
                <w:rFonts w:eastAsia="Times New Roman" w:cs="Times New Roman"/>
                <w:color w:val="000000"/>
                <w:sz w:val="22"/>
              </w:rPr>
              <w:t>052071009507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E340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Cấp cứu - Hồi sức tích cực và Chống độ</w:t>
            </w:r>
          </w:p>
        </w:tc>
      </w:tr>
      <w:tr w:rsidR="002E148C" w:rsidRPr="00243DAF" w14:paraId="6ED7278C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6C70F" w14:textId="7E3368D2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4EC9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LÊ THÀNH NHA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41AB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12/8/1991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365A" w14:textId="1242A47C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1701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Điều dưỡng hạng 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341F4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43DAF">
              <w:rPr>
                <w:rFonts w:eastAsia="Times New Roman" w:cs="Times New Roman"/>
                <w:color w:val="000000"/>
                <w:sz w:val="22"/>
              </w:rPr>
              <w:t>052091016998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F725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Cấp cứu - Hồi sức tích cực và Chống độ</w:t>
            </w:r>
          </w:p>
        </w:tc>
      </w:tr>
      <w:tr w:rsidR="002E148C" w:rsidRPr="00243DAF" w14:paraId="5B2452FC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50F48" w14:textId="373EA7E2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82CDF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NGUYỄN THỊ HỒNG PHỤNG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608C" w14:textId="21ACECEF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A651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30/11/1981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2188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Hộ sinh hạng 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22968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43DAF">
              <w:rPr>
                <w:rFonts w:eastAsia="Times New Roman" w:cs="Times New Roman"/>
                <w:color w:val="000000"/>
                <w:sz w:val="22"/>
              </w:rPr>
              <w:t>052101812940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742A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Chăm sóc sức khỏe sinh sản và Phụ sản</w:t>
            </w:r>
          </w:p>
        </w:tc>
      </w:tr>
      <w:tr w:rsidR="002E148C" w:rsidRPr="00243DAF" w14:paraId="5E215275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084AF" w14:textId="21F28A34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0013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HỒ LỆ NHƠN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8BDB" w14:textId="020A5609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17D1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17/04/1994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7CCD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Hộ sinh hạng 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29013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43DAF">
              <w:rPr>
                <w:rFonts w:eastAsia="Times New Roman" w:cs="Times New Roman"/>
                <w:color w:val="000000"/>
                <w:sz w:val="22"/>
              </w:rPr>
              <w:t>052194014020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0D4E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Chăm sóc sức khỏe sinh sản và Phụ sản</w:t>
            </w:r>
          </w:p>
        </w:tc>
      </w:tr>
      <w:tr w:rsidR="002E148C" w:rsidRPr="00243DAF" w14:paraId="69501A7B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54CA3" w14:textId="2BC46E79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E5E7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NGUYỄN ĐÌNH SONG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9CD8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10/11/1969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E0B6" w14:textId="61933623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8294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Bác sĩ hạng 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14726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43DAF">
              <w:rPr>
                <w:rFonts w:eastAsia="Times New Roman" w:cs="Times New Roman"/>
                <w:color w:val="000000"/>
                <w:sz w:val="22"/>
              </w:rPr>
              <w:t>052069009486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5F68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Chăm sóc sức khỏe sinh sản và Phụ sản</w:t>
            </w:r>
          </w:p>
        </w:tc>
      </w:tr>
      <w:tr w:rsidR="002E148C" w:rsidRPr="00243DAF" w14:paraId="246CBBCA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4CAB5" w14:textId="02C2F4EC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5C6B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NGUYỄN THỊ DUNG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34679" w14:textId="6790D6A0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3C04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11/07/1988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37CC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Bác sĩ hạng 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37EDA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43DAF">
              <w:rPr>
                <w:rFonts w:eastAsia="Times New Roman" w:cs="Times New Roman"/>
                <w:color w:val="000000"/>
                <w:sz w:val="22"/>
              </w:rPr>
              <w:t>049188014095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640B1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Chăm sóc sức khỏe sinh sản và Phụ sản</w:t>
            </w:r>
          </w:p>
        </w:tc>
      </w:tr>
      <w:tr w:rsidR="002E148C" w:rsidRPr="00243DAF" w14:paraId="34B19C47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D0707" w14:textId="45B94E19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7ECB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NGUYỄN THỊ THÚY VI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1746" w14:textId="3A8696E9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B6FE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29/05/1995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1EA98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Hộ sinh hạng 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18529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43DAF">
              <w:rPr>
                <w:rFonts w:eastAsia="Times New Roman" w:cs="Times New Roman"/>
                <w:color w:val="000000"/>
                <w:sz w:val="22"/>
              </w:rPr>
              <w:t>052195012554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5BB8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Chăm sóc sức khỏe sinh sản và Phụ sản</w:t>
            </w:r>
          </w:p>
        </w:tc>
      </w:tr>
      <w:tr w:rsidR="002E148C" w:rsidRPr="00243DAF" w14:paraId="7ED60975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52224" w14:textId="26D55E25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8A75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TRẦN THỊ XUYÊN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B7A01" w14:textId="585839DE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477E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03/06/1998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7590F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Hộ sinh hạng IV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05556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43DAF">
              <w:rPr>
                <w:rFonts w:eastAsia="Times New Roman" w:cs="Times New Roman"/>
                <w:color w:val="000000"/>
                <w:sz w:val="22"/>
              </w:rPr>
              <w:t>052198006603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A99F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Chăm sóc sức khỏe sinh sản và Phụ sản</w:t>
            </w:r>
          </w:p>
        </w:tc>
      </w:tr>
      <w:tr w:rsidR="002E148C" w:rsidRPr="00243DAF" w14:paraId="1C0926DA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5BF64" w14:textId="4F5575FC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6320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BÙI THỊ HẬU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AFF3" w14:textId="4BB0CF9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B147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1/10/1987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CCE2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Hộ sinh hạng 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2B6A5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43DAF">
              <w:rPr>
                <w:rFonts w:eastAsia="Times New Roman" w:cs="Times New Roman"/>
                <w:color w:val="000000"/>
                <w:sz w:val="22"/>
              </w:rPr>
              <w:t>052187012768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A8CB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Chăm sóc sức khỏe sinh sản và Phụ sản</w:t>
            </w:r>
          </w:p>
        </w:tc>
      </w:tr>
      <w:tr w:rsidR="002E148C" w:rsidRPr="00243DAF" w14:paraId="4DC41494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42807" w14:textId="2F6B696D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5C2C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LÊ THỊ KIM HUỆ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F6B2" w14:textId="5918BACE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0E63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12/04/1991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D264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Hộ sinh hạng IV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2BDB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43DAF">
              <w:rPr>
                <w:rFonts w:eastAsia="Times New Roman" w:cs="Times New Roman"/>
                <w:color w:val="000000"/>
                <w:sz w:val="22"/>
              </w:rPr>
              <w:t>052191013841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4F1F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Chăm sóc sức khỏe sinh sản và Phụ sản</w:t>
            </w:r>
          </w:p>
        </w:tc>
      </w:tr>
      <w:tr w:rsidR="002E148C" w:rsidRPr="00243DAF" w14:paraId="3B2ACD57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65412" w14:textId="2807E44F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1C5D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PHAN THỊ HỒNG NGÃI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164C" w14:textId="24C360B5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146A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20/11/1996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DFD5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Hộ sinh hạng IV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FA023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43DAF">
              <w:rPr>
                <w:rFonts w:eastAsia="Times New Roman" w:cs="Times New Roman"/>
                <w:color w:val="000000"/>
                <w:sz w:val="22"/>
              </w:rPr>
              <w:t>052196005765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0334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Chăm sóc sức khỏe sinh sản và Phụ sản</w:t>
            </w:r>
          </w:p>
        </w:tc>
      </w:tr>
      <w:tr w:rsidR="002E148C" w:rsidRPr="00243DAF" w14:paraId="30D51B7E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453C0" w14:textId="7A57F875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E216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NGUYỄN DIỆP XUÂN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5137" w14:textId="7661BA7F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820D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27/04/1994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E2BE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Điều dưỡng hạng IV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791CD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052194018025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4C33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Khám bệnh</w:t>
            </w:r>
          </w:p>
        </w:tc>
      </w:tr>
      <w:tr w:rsidR="002E148C" w:rsidRPr="00243DAF" w14:paraId="730FF7E0" w14:textId="77777777" w:rsidTr="00265A84">
        <w:trPr>
          <w:trHeight w:val="6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C77E1" w14:textId="05C45B13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FDB09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NGUYỄN THỊ HUY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E27B" w14:textId="1E3C8390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460C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02/10/1990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317F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Điều dưỡng hạng 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2A7A2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052190013136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CB2B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Khám bệnh</w:t>
            </w:r>
          </w:p>
        </w:tc>
      </w:tr>
      <w:tr w:rsidR="002E148C" w:rsidRPr="00243DAF" w14:paraId="1D25CB16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5429D" w14:textId="22930206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4CCA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LÊ THỊ NGÀ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AD5D" w14:textId="128FF4AC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834F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09/02/1993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1BDB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Điều dưỡng hạng IV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97634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052193016985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73F8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Khám bệnh</w:t>
            </w:r>
          </w:p>
        </w:tc>
      </w:tr>
      <w:tr w:rsidR="002E148C" w:rsidRPr="00243DAF" w14:paraId="466C926C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CC43D" w14:textId="223428DE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2950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NGUYỄN THỊ MỶ LỆ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8AAC" w14:textId="37AA174B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D38E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10/11/1995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EDE27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Điều dưỡng hạng IV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69D8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052195018129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379F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Khám bệnh</w:t>
            </w:r>
          </w:p>
        </w:tc>
      </w:tr>
      <w:tr w:rsidR="002E148C" w:rsidRPr="00243DAF" w14:paraId="7055C336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A13E6" w14:textId="0243DAF9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3027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NGUYỄN THỊ THI NHÂN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1A96" w14:textId="134C638D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E533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01/01/1993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C758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Điều dưỡng hạng IV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5183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052193010689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E090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Khám bệnh</w:t>
            </w:r>
          </w:p>
        </w:tc>
      </w:tr>
      <w:tr w:rsidR="002E148C" w:rsidRPr="00243DAF" w14:paraId="7CD294AB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ED2B9" w14:textId="6E565FE0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D076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NGUYỄN HỮU KHANH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FCC1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24/06/1969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79AB" w14:textId="7493E0C0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4AD9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Bác sĩ hạng 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4235F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052069002668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DEAB8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Khám bệnh</w:t>
            </w:r>
          </w:p>
        </w:tc>
      </w:tr>
      <w:tr w:rsidR="002E148C" w:rsidRPr="00243DAF" w14:paraId="7C188E2F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E5FD4" w14:textId="291D08B2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1DA9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TRƯƠNG THỊ MỸ LỘC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A778" w14:textId="68221F5B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A6F2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15/02/1992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719A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Bác sĩ hạng 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1D2B3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052192004307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E7E2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Khám bệnh</w:t>
            </w:r>
          </w:p>
        </w:tc>
      </w:tr>
      <w:tr w:rsidR="002E148C" w:rsidRPr="00243DAF" w14:paraId="36609005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38D0C" w14:textId="0435DD80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D575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NGUYỄN NHƯ THÚY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CA04" w14:textId="0019DEC6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AD22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28/01/1973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B53C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Điều dưỡng hạng IV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0AE5D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052173010364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E1175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Khám bệnh</w:t>
            </w:r>
          </w:p>
        </w:tc>
      </w:tr>
      <w:tr w:rsidR="002E148C" w:rsidRPr="00243DAF" w14:paraId="60DC88B5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1D37A" w14:textId="26C308F1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C9FB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TRỊNH NGỌC THẠCH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9A25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08/05/1991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D4FDC" w14:textId="7B83F6F1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A3A1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Bác sĩ hạng 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B494E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052091019200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0BE2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Khám bệnh</w:t>
            </w:r>
          </w:p>
        </w:tc>
      </w:tr>
      <w:tr w:rsidR="002E148C" w:rsidRPr="00243DAF" w14:paraId="125EBAA0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57D05" w14:textId="22DE24EB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9E68F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LÊ MINH ĐƯỜNG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C933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22/03/1965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8DC7" w14:textId="10A5716B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0CD8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Y sĩ hạng IV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6968E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052065018059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A87F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Khám bệnh</w:t>
            </w:r>
          </w:p>
        </w:tc>
      </w:tr>
      <w:tr w:rsidR="002E148C" w:rsidRPr="00243DAF" w14:paraId="09B98A6E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A3F3A" w14:textId="585D7953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86944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LÊ THỊ DIỄM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B1D56" w14:textId="35FCCC58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3899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10/04/1982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FC94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Bác sĩ hạng 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AA00C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052182010371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9D83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Khám bệnh</w:t>
            </w:r>
          </w:p>
        </w:tc>
      </w:tr>
      <w:tr w:rsidR="002E148C" w:rsidRPr="00243DAF" w14:paraId="691806AA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042C1" w14:textId="635DF4FD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A0B5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LÊ THỊ DUYÊN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1B3E" w14:textId="3E3827D5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EB0B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10/10/1990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F6D0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Điều dưỡng hạng 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6009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052190012037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DDE9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Khám bệnh</w:t>
            </w:r>
          </w:p>
        </w:tc>
      </w:tr>
      <w:tr w:rsidR="002E148C" w:rsidRPr="00243DAF" w14:paraId="5CA22FCE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48B7C" w14:textId="77465673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0B2E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NGUYỄN THỊ KIM CHÁNH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DC91" w14:textId="0B5CE462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A65A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27/06/1991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B851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Điều dưỡng hạng IV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CCB4E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052191014856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1493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Khám bệnh</w:t>
            </w:r>
          </w:p>
        </w:tc>
      </w:tr>
      <w:tr w:rsidR="002E148C" w:rsidRPr="00243DAF" w14:paraId="53AD4029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0DAF6" w14:textId="2C93C75E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E324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LÊ THỊ THÚY DIỄM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9267" w14:textId="05B23A74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4759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30/4/2000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E837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Điều dưỡng hạng IV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15961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044300008218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9816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Khám bệnh</w:t>
            </w:r>
          </w:p>
        </w:tc>
      </w:tr>
      <w:tr w:rsidR="002E148C" w:rsidRPr="00243DAF" w14:paraId="0F980772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33944" w14:textId="042047D7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AD69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LÊ VĂN ĐẾN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6878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28/07/1990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7679" w14:textId="2179261F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C040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Điều dưỡng hạng IV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E04E2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052090004095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E1D55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Khám bệnh</w:t>
            </w:r>
          </w:p>
        </w:tc>
      </w:tr>
      <w:tr w:rsidR="002E148C" w:rsidRPr="00243DAF" w14:paraId="7644ECFB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82A08" w14:textId="491EF7EB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6E5E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HỒ THỊ DIỆU THƠ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D08E" w14:textId="71C22DA1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D192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20/01/1990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9CCA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Điều dưỡng hạng 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C78C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43DAF">
              <w:rPr>
                <w:rFonts w:eastAsia="Times New Roman" w:cs="Times New Roman"/>
                <w:color w:val="000000"/>
                <w:sz w:val="22"/>
              </w:rPr>
              <w:t>052189001329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41B7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Kiểm soát bệnh tật, HIV/AIDS, Y tế công cộng và An toàn thực phẩm</w:t>
            </w:r>
          </w:p>
        </w:tc>
      </w:tr>
      <w:tr w:rsidR="002E148C" w:rsidRPr="00243DAF" w14:paraId="26917712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461C7" w14:textId="2F26097C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EE3A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HỒ THẾ HẢI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063A" w14:textId="415D654F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D322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24/08/1989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A70D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Bác sĩ Y học dự phòng hạng 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868C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43DAF">
              <w:rPr>
                <w:rFonts w:eastAsia="Times New Roman" w:cs="Times New Roman"/>
                <w:color w:val="000000"/>
                <w:sz w:val="22"/>
              </w:rPr>
              <w:t>052094020554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871F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Kiểm soát bệnh tật, HIV/AIDS, Y tế công cộng và An toàn thực phẩm</w:t>
            </w:r>
          </w:p>
        </w:tc>
      </w:tr>
      <w:tr w:rsidR="002E148C" w:rsidRPr="00243DAF" w14:paraId="78F68E20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1B9F8" w14:textId="6FD1C43F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42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81D10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CAO HỮU THỨ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AA9C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22/12/1994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D433" w14:textId="3704703A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84D8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Y sĩ hạng IV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FD8E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43DAF">
              <w:rPr>
                <w:rFonts w:eastAsia="Times New Roman" w:cs="Times New Roman"/>
                <w:color w:val="000000"/>
                <w:sz w:val="22"/>
              </w:rPr>
              <w:t>052068012581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F512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Kiểm soát bệnh tật, HIV/AIDS, Y tế công cộng và An toàn thực phẩm</w:t>
            </w:r>
          </w:p>
        </w:tc>
      </w:tr>
      <w:tr w:rsidR="002E148C" w:rsidRPr="00243DAF" w14:paraId="0109E146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4AF4E" w14:textId="7CFC1BAF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153C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LÊ ĐỨC VIỆT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66BA" w14:textId="38A25B0A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D5CC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19/06/1993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BFFC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Điều dưỡng hạng IV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0E53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43DAF">
              <w:rPr>
                <w:rFonts w:eastAsia="Times New Roman" w:cs="Times New Roman"/>
                <w:color w:val="000000"/>
                <w:sz w:val="22"/>
              </w:rPr>
              <w:t>052095000394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4F96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Kiểm soát bệnh tật, HIV/AIDS, Y tế công cộng và An toàn thực phẩm</w:t>
            </w:r>
          </w:p>
        </w:tc>
      </w:tr>
      <w:tr w:rsidR="002E148C" w:rsidRPr="00243DAF" w14:paraId="29403479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3DB3F" w14:textId="2F47DF00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FAA7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TRẦN THỊ PHƯƠNG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C670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17/05/1995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9480" w14:textId="478B5AAF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4B5DC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Hộ sinh hạng IV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19E14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43DAF">
              <w:rPr>
                <w:rFonts w:eastAsia="Times New Roman" w:cs="Times New Roman"/>
                <w:color w:val="000000"/>
                <w:sz w:val="22"/>
              </w:rPr>
              <w:t>052191013791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20FC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Kiểm soát bệnh tật, HIV/AIDS, Y tế công cộng và An toàn thực phẩm</w:t>
            </w:r>
          </w:p>
        </w:tc>
      </w:tr>
      <w:tr w:rsidR="002E148C" w:rsidRPr="00243DAF" w14:paraId="603AC6FB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9CE6A" w14:textId="65F1235B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84C9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ĐÀM VĂN NHẬT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2E96A" w14:textId="4822D36D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4B8B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24/01/1991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EAA3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KTY hạng IV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5292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43DAF">
              <w:rPr>
                <w:rFonts w:eastAsia="Times New Roman" w:cs="Times New Roman"/>
                <w:color w:val="000000"/>
                <w:sz w:val="22"/>
              </w:rPr>
              <w:t>052066027842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7F56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Kiểm soát bệnh tật, HIV/AIDS, Y tế công cộng và An toàn thực phẩm</w:t>
            </w:r>
          </w:p>
        </w:tc>
      </w:tr>
      <w:tr w:rsidR="002E148C" w:rsidRPr="00243DAF" w14:paraId="30DFB36F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062A0" w14:textId="11EE7E62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6CFE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NGUYỄN MINH TRÍ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1016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02/09/1966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DE3B" w14:textId="7B15CCFE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46CB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Bác sĩ hạng 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868D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43DAF">
              <w:rPr>
                <w:rFonts w:eastAsia="Times New Roman" w:cs="Times New Roman"/>
                <w:color w:val="000000"/>
                <w:sz w:val="22"/>
              </w:rPr>
              <w:t>052075012656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7C0E4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Kiểm soát bệnh tật, HIV/AIDS, Y tế công cộng và An toàn thực phẩm</w:t>
            </w:r>
          </w:p>
        </w:tc>
      </w:tr>
      <w:tr w:rsidR="002E148C" w:rsidRPr="00243DAF" w14:paraId="29B52657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3838B" w14:textId="2EED2B13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1348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LÊ THỊ THU THỦY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9C4E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01/08/1975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2C70" w14:textId="0E6628A8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7ED4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KTY hạng 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896C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43DAF">
              <w:rPr>
                <w:rFonts w:eastAsia="Times New Roman" w:cs="Times New Roman"/>
                <w:color w:val="000000"/>
                <w:sz w:val="22"/>
              </w:rPr>
              <w:t>052191021036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B832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Kiểm soát bệnh tật, HIV/AIDS, Y tế công cộng và An toàn thực phẩm</w:t>
            </w:r>
          </w:p>
        </w:tc>
      </w:tr>
      <w:tr w:rsidR="002E148C" w:rsidRPr="00243DAF" w14:paraId="32F38407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053D6" w14:textId="388FE105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1474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HUỲNH THỊ SANG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8C92" w14:textId="2BE2723E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7C35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07/07/1996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B573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Điều dưỡng hạng 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DF75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43DAF">
              <w:rPr>
                <w:rFonts w:eastAsia="Times New Roman" w:cs="Times New Roman"/>
                <w:color w:val="000000"/>
                <w:sz w:val="22"/>
              </w:rPr>
              <w:t>052193007227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6DD0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Kiểm soát bệnh tật, HIV/AIDS, Y tế công cộng và An toàn thực phẩm</w:t>
            </w:r>
          </w:p>
        </w:tc>
      </w:tr>
      <w:tr w:rsidR="002E148C" w:rsidRPr="00243DAF" w14:paraId="506C4ECD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CD49D" w14:textId="7596548D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5D3B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TRƯƠNG QUANG TUẤN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6843E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15/08/1972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EFE7" w14:textId="29456FA5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F3F4C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Y sĩ hạng IV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10F0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43DAF">
              <w:rPr>
                <w:rFonts w:eastAsia="Times New Roman" w:cs="Times New Roman"/>
                <w:color w:val="000000"/>
                <w:sz w:val="22"/>
              </w:rPr>
              <w:t>052072003175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A838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Kiểm soát bệnh tật, HIV/AIDS, Y tế công cộng và An toàn thực phẩm</w:t>
            </w:r>
          </w:p>
        </w:tc>
      </w:tr>
      <w:tr w:rsidR="002E148C" w:rsidRPr="00243DAF" w14:paraId="666CCABB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7DBDF" w14:textId="03BA00BD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EC34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VÕ THỊ PHI TRINH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59D7" w14:textId="67D8DADD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4382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10/04/1972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80C1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Hộ sinh hạng 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96499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052172001058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1E6B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Kiểm soát nhiễm khuẩn và Dinh dưỡng</w:t>
            </w:r>
          </w:p>
        </w:tc>
      </w:tr>
      <w:tr w:rsidR="002E148C" w:rsidRPr="00243DAF" w14:paraId="7646177E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5C4B" w14:textId="4DB96BF7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ACD3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NGUYỄN THỊ HỒNG PHONG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9CCA2" w14:textId="05514CE5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1C40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16/08/1984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8779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Hộ sinh hạng 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E0260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052184006135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F969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Kiểm soát nhiễm khuẩn và Dinh dưỡng</w:t>
            </w:r>
          </w:p>
        </w:tc>
      </w:tr>
      <w:tr w:rsidR="002E148C" w:rsidRPr="00243DAF" w14:paraId="6DB0EF72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0419E" w14:textId="74BF4171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4C8C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VÕ THỊ THANH THẢO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8454" w14:textId="1AFFA34B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72E5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29/11/1991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6FA4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Điều dưỡng hạng 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C61C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052191014828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10CA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Kiểm soát nhiễm khuẩn và Dinh dưỡng</w:t>
            </w:r>
          </w:p>
        </w:tc>
      </w:tr>
      <w:tr w:rsidR="002E148C" w:rsidRPr="00243DAF" w14:paraId="0A25C0D3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ECEFE" w14:textId="42E7E7BD" w:rsidR="00243DAF" w:rsidRPr="00243DAF" w:rsidRDefault="00265A84" w:rsidP="00265A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B35F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TRẦN VĂN TRÍ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94032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08/07/1999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7B3B" w14:textId="5C282D44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461B2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Điều dưỡng hạng IV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CCA5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052099006694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ADC2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Kiểm soát nhiễm khuẩn và Dinh dưỡng</w:t>
            </w:r>
          </w:p>
        </w:tc>
      </w:tr>
      <w:tr w:rsidR="002E148C" w:rsidRPr="00243DAF" w14:paraId="3D382C47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30DDB" w14:textId="2D2AF070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7509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ĐINH THỊ THU SƯƠNG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9204" w14:textId="0C5D6C50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82AF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6/10/1971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6E9C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Hộ sinh hạng IV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D140B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052171013665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9467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Kiểm soát nhiễm khuẩn và Dinh dưỡng</w:t>
            </w:r>
          </w:p>
        </w:tc>
      </w:tr>
      <w:tr w:rsidR="002E148C" w:rsidRPr="00243DAF" w14:paraId="39A86B3C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7791C" w14:textId="1541B1EF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EE6E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TRẦN ĐỨC DƯ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C1D6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6/3/1967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FA58" w14:textId="7710EE09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E660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Điều dưỡng hạng IV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B3A3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43DAF">
              <w:rPr>
                <w:rFonts w:eastAsia="Times New Roman" w:cs="Times New Roman"/>
                <w:color w:val="000000"/>
                <w:sz w:val="22"/>
              </w:rPr>
              <w:t>052067001419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47FC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Ngoại</w:t>
            </w:r>
          </w:p>
        </w:tc>
      </w:tr>
      <w:tr w:rsidR="002E148C" w:rsidRPr="00243DAF" w14:paraId="2E3D0F01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6AABA" w14:textId="6EA567BD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5174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LÊ XUÂN QUANG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853D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26/08/1976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1548A" w14:textId="5F88B93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3B1A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Điều dưỡng hạng 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92FC9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43DAF">
              <w:rPr>
                <w:rFonts w:eastAsia="Times New Roman" w:cs="Times New Roman"/>
                <w:color w:val="000000"/>
                <w:sz w:val="22"/>
              </w:rPr>
              <w:t>052076008175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F59B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Ngoại</w:t>
            </w:r>
          </w:p>
        </w:tc>
      </w:tr>
      <w:tr w:rsidR="002E148C" w:rsidRPr="00243DAF" w14:paraId="01C8A02E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56F14" w14:textId="6CE1AB85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4AAC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TRẦN VĂN SƠN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A4CB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28/06/1979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C069" w14:textId="1B366D31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4C9E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Bác sĩ hạng 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42663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43DAF">
              <w:rPr>
                <w:rFonts w:eastAsia="Times New Roman" w:cs="Times New Roman"/>
                <w:color w:val="000000"/>
                <w:sz w:val="22"/>
              </w:rPr>
              <w:t>052079027390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6767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Ngoại</w:t>
            </w:r>
          </w:p>
        </w:tc>
      </w:tr>
      <w:tr w:rsidR="002E148C" w:rsidRPr="00243DAF" w14:paraId="14266345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5BC50" w14:textId="06CB19CA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F400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ĐINH THỊ VIỆC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718A" w14:textId="1207AE18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ABFA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27/11/2002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5E6E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Điều dưỡng hạng IV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55D0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43DAF">
              <w:rPr>
                <w:rFonts w:eastAsia="Times New Roman" w:cs="Times New Roman"/>
                <w:color w:val="000000"/>
                <w:sz w:val="22"/>
              </w:rPr>
              <w:t>052302005853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DAB7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Ngoại</w:t>
            </w:r>
          </w:p>
        </w:tc>
      </w:tr>
      <w:tr w:rsidR="002E148C" w:rsidRPr="00243DAF" w14:paraId="144B62CF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AF7CE" w14:textId="47E1A9F7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53FA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NGUYỄN THỊ ÁNH NGUYỆT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9C3A" w14:textId="4BAE9886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20F5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28/06/1989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22035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Điều dưỡng hạng 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A7CDA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43DAF">
              <w:rPr>
                <w:rFonts w:eastAsia="Times New Roman" w:cs="Times New Roman"/>
                <w:color w:val="000000"/>
                <w:sz w:val="22"/>
              </w:rPr>
              <w:t>052189010083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8ABE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Ngoại</w:t>
            </w:r>
          </w:p>
        </w:tc>
      </w:tr>
      <w:tr w:rsidR="002E148C" w:rsidRPr="00243DAF" w14:paraId="507A6623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A5320" w14:textId="04A48558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C7BF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NGUYỄN VĂN PHƯỚC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AB0D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8/6/1991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E233" w14:textId="041E234D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A7526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Điều dưỡng hạng 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D1C9A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43DAF">
              <w:rPr>
                <w:rFonts w:eastAsia="Times New Roman" w:cs="Times New Roman"/>
                <w:color w:val="000000"/>
                <w:sz w:val="22"/>
              </w:rPr>
              <w:t>052091014200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2C10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Ngoại</w:t>
            </w:r>
          </w:p>
        </w:tc>
      </w:tr>
      <w:tr w:rsidR="002E148C" w:rsidRPr="00243DAF" w14:paraId="2210D596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D1E2A" w14:textId="20CE7403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F5BE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VÕ HỮU TÍN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2549E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3/10/1988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ECAB" w14:textId="133CF38D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299A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Bác sĩ hạng 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0A560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43DAF">
              <w:rPr>
                <w:rFonts w:eastAsia="Times New Roman" w:cs="Times New Roman"/>
                <w:color w:val="000000"/>
                <w:sz w:val="22"/>
              </w:rPr>
              <w:t>052088019404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4910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Ngoại</w:t>
            </w:r>
          </w:p>
        </w:tc>
      </w:tr>
      <w:tr w:rsidR="002E148C" w:rsidRPr="00243DAF" w14:paraId="68941B12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EAF1C" w14:textId="1E97B3D7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0BA49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NGUYỄN HỒNG NGÂN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58C2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20/03/1978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0D4E" w14:textId="24583301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2282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Bác sĩ CKI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49F69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43DAF">
              <w:rPr>
                <w:rFonts w:eastAsia="Times New Roman" w:cs="Times New Roman"/>
                <w:color w:val="000000"/>
                <w:sz w:val="22"/>
              </w:rPr>
              <w:t>052078016730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2BE1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Nhi</w:t>
            </w:r>
          </w:p>
        </w:tc>
      </w:tr>
      <w:tr w:rsidR="002E148C" w:rsidRPr="00243DAF" w14:paraId="29D1DB5D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F748F" w14:textId="36683200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3E75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PHAN THỊ THANH NHÃ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E44B" w14:textId="66A96B7A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109F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05/09/1976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9BDF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Bác sĩ CKI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49A71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43DAF">
              <w:rPr>
                <w:rFonts w:eastAsia="Times New Roman" w:cs="Times New Roman"/>
                <w:color w:val="000000"/>
                <w:sz w:val="22"/>
              </w:rPr>
              <w:t>054176006636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5D891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Nhi</w:t>
            </w:r>
          </w:p>
        </w:tc>
      </w:tr>
      <w:tr w:rsidR="002E148C" w:rsidRPr="00243DAF" w14:paraId="1715C436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94A76" w14:textId="48B60D10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64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87BE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TRẦN ĐÌNH ĐẠT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516C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25/07/1979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8E6D" w14:textId="0C8D176B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ABE8B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Điều dưỡng hạng IV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CB741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43DAF">
              <w:rPr>
                <w:rFonts w:eastAsia="Times New Roman" w:cs="Times New Roman"/>
                <w:color w:val="000000"/>
                <w:sz w:val="22"/>
              </w:rPr>
              <w:t>052079004001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33DF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Nhi</w:t>
            </w:r>
          </w:p>
        </w:tc>
      </w:tr>
      <w:tr w:rsidR="002E148C" w:rsidRPr="00243DAF" w14:paraId="5054DBAA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5090F" w14:textId="65AF8389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5C30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ĐÀO THỊ THANH NHƯ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922D" w14:textId="1BC80D29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A22F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29/11/1999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DD1C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Điều dưỡng hạng IV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F54B7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43DAF">
              <w:rPr>
                <w:rFonts w:eastAsia="Times New Roman" w:cs="Times New Roman"/>
                <w:color w:val="000000"/>
                <w:sz w:val="22"/>
              </w:rPr>
              <w:t>052199014362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A647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Nhi</w:t>
            </w:r>
          </w:p>
        </w:tc>
      </w:tr>
      <w:tr w:rsidR="002E148C" w:rsidRPr="00243DAF" w14:paraId="11394B0B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BFBEC" w14:textId="143792F0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6D8B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NGUYỄN THỊ TÁNH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3B0C" w14:textId="64AD949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151F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12/07/1987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3755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Điều dưỡng hạng 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6F06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43DAF">
              <w:rPr>
                <w:rFonts w:eastAsia="Times New Roman" w:cs="Times New Roman"/>
                <w:color w:val="000000"/>
                <w:sz w:val="22"/>
              </w:rPr>
              <w:t>052187022025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2D65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Nhi</w:t>
            </w:r>
          </w:p>
        </w:tc>
      </w:tr>
      <w:tr w:rsidR="002E148C" w:rsidRPr="00243DAF" w14:paraId="04C18336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0A62F" w14:textId="0C9DAB5A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33F6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HỒ THỊ MINH THƯỜNG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4ADF" w14:textId="722A559F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1312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26/11/1991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6D01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Điều dưỡng hạng 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9CCE6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43DAF">
              <w:rPr>
                <w:rFonts w:eastAsia="Times New Roman" w:cs="Times New Roman"/>
                <w:color w:val="000000"/>
                <w:sz w:val="22"/>
              </w:rPr>
              <w:t>052191015798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69866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Nhi</w:t>
            </w:r>
          </w:p>
        </w:tc>
      </w:tr>
      <w:tr w:rsidR="002E148C" w:rsidRPr="00243DAF" w14:paraId="03613BB3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34F5D" w14:textId="3ADAFB7E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64B8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ĐỖ THỊ HƯỜNG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E10E" w14:textId="5D239CC3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9362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16/03/1997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BA0B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Điều dưỡng hạng 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A1CFC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43DAF">
              <w:rPr>
                <w:rFonts w:eastAsia="Times New Roman" w:cs="Times New Roman"/>
                <w:color w:val="000000"/>
                <w:sz w:val="22"/>
              </w:rPr>
              <w:t>052197015841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D334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Nhi</w:t>
            </w:r>
          </w:p>
        </w:tc>
      </w:tr>
      <w:tr w:rsidR="002E148C" w:rsidRPr="00243DAF" w14:paraId="417C144B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BF248" w14:textId="51CAF949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8D19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BÙI THỊ THANH PHƯƠNG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C2DC" w14:textId="3A41C32D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75666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01/01/1987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7725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Điều dưỡng hạng 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9BC75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43DAF">
              <w:rPr>
                <w:rFonts w:eastAsia="Times New Roman" w:cs="Times New Roman"/>
                <w:color w:val="000000"/>
                <w:sz w:val="22"/>
              </w:rPr>
              <w:t>052187021788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8B34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Nội và điều trị nghiện chất</w:t>
            </w:r>
          </w:p>
        </w:tc>
      </w:tr>
      <w:tr w:rsidR="002E148C" w:rsidRPr="00243DAF" w14:paraId="5EC6C96A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3693F" w14:textId="52D3CAC4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7438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NGUYỄN THỊ THƠM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7C7C" w14:textId="07E96321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6981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17/12/1994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4624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Bác sĩ hạng 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BA978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43DAF">
              <w:rPr>
                <w:rFonts w:eastAsia="Times New Roman" w:cs="Times New Roman"/>
                <w:color w:val="000000"/>
                <w:sz w:val="22"/>
              </w:rPr>
              <w:t>052194008086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14AFD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Nội và điều trị nghiện chất</w:t>
            </w:r>
          </w:p>
        </w:tc>
      </w:tr>
      <w:tr w:rsidR="002E148C" w:rsidRPr="00243DAF" w14:paraId="1C5DF6DE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9CAF1" w14:textId="5B3DA486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3473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NGUYỄN THỊ MAI PHƯƠNG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02C3" w14:textId="1F8C8AEF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A44B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28/03/1995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A698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Điều dưỡng hạng 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0C46D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43DAF">
              <w:rPr>
                <w:rFonts w:eastAsia="Times New Roman" w:cs="Times New Roman"/>
                <w:color w:val="000000"/>
                <w:sz w:val="22"/>
              </w:rPr>
              <w:t>052195018998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4DB6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Nội và điều trị nghiện chất</w:t>
            </w:r>
          </w:p>
        </w:tc>
      </w:tr>
      <w:tr w:rsidR="002E148C" w:rsidRPr="00243DAF" w14:paraId="3BF897DD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45B85" w14:textId="5E829058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D1FB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PHẠM THỊ VIỆT NGÂN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9421" w14:textId="6DBAB129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78E6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25/08/1998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F143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Điều dưỡng hạng IV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86BC9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43DAF">
              <w:rPr>
                <w:rFonts w:eastAsia="Times New Roman" w:cs="Times New Roman"/>
                <w:color w:val="000000"/>
                <w:sz w:val="22"/>
              </w:rPr>
              <w:t>052198004279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BCCB3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Nội và điều trị nghiện chất</w:t>
            </w:r>
          </w:p>
        </w:tc>
      </w:tr>
      <w:tr w:rsidR="002E148C" w:rsidRPr="00243DAF" w14:paraId="08D7586A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6D2E6" w14:textId="5C14917D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A4B0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TRẦN THỊ QUYẾT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B353" w14:textId="2E2B76E5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B6A9F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20/05/1993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05B8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Điều dưỡng hạng 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620E8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43DAF">
              <w:rPr>
                <w:rFonts w:eastAsia="Times New Roman" w:cs="Times New Roman"/>
                <w:color w:val="000000"/>
                <w:sz w:val="22"/>
              </w:rPr>
              <w:t>052193000696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965E8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Nội và điều trị nghiện chất</w:t>
            </w:r>
          </w:p>
        </w:tc>
      </w:tr>
      <w:tr w:rsidR="002E148C" w:rsidRPr="00243DAF" w14:paraId="3B484E0E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799E6" w14:textId="504D9E02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D9A8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NGUYỄN ĐỈNH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D858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12/09/1971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B1C4" w14:textId="547CF28D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612D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Bác sĩ hạng 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DE54B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43DAF">
              <w:rPr>
                <w:rFonts w:eastAsia="Times New Roman" w:cs="Times New Roman"/>
                <w:color w:val="000000"/>
                <w:sz w:val="22"/>
              </w:rPr>
              <w:t>052071013271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2684E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Nội và điều trị nghiện chất</w:t>
            </w:r>
          </w:p>
        </w:tc>
      </w:tr>
      <w:tr w:rsidR="002E148C" w:rsidRPr="00243DAF" w14:paraId="048C0BD9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74121" w14:textId="1E9A6E8F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8B38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HUỲNH THANH VŨ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C354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12/01/1986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13B24" w14:textId="5871F060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B4D0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Điều dưỡng hạng IV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35625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43DAF">
              <w:rPr>
                <w:rFonts w:eastAsia="Times New Roman" w:cs="Times New Roman"/>
                <w:color w:val="000000"/>
                <w:sz w:val="22"/>
              </w:rPr>
              <w:t>052086005206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CA754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Nội và điều trị nghiện chất</w:t>
            </w:r>
          </w:p>
        </w:tc>
      </w:tr>
      <w:tr w:rsidR="002E148C" w:rsidRPr="00243DAF" w14:paraId="44085A65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F3E81" w14:textId="24B438B4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96F4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NGUYỄN TẤN TƯỜNG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0269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sz w:val="20"/>
                <w:szCs w:val="20"/>
              </w:rPr>
              <w:t>12/06/1970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1B9B" w14:textId="261F74F5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029F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sz w:val="20"/>
                <w:szCs w:val="20"/>
              </w:rPr>
              <w:t>Bác sĩ hạng 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B443D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243DAF">
              <w:rPr>
                <w:rFonts w:eastAsia="Times New Roman" w:cs="Times New Roman"/>
                <w:sz w:val="22"/>
              </w:rPr>
              <w:t>052070018935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8DAA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Phẫu thuật - Gây mê hồi sức</w:t>
            </w:r>
          </w:p>
        </w:tc>
      </w:tr>
      <w:tr w:rsidR="002E148C" w:rsidRPr="00243DAF" w14:paraId="131BDC1B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0B1E8" w14:textId="033107BD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C342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HỒ VIỆT HUY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9ABC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sz w:val="20"/>
                <w:szCs w:val="20"/>
              </w:rPr>
              <w:t>25/03/1982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FD61" w14:textId="1FD6ABEE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5F56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sz w:val="20"/>
                <w:szCs w:val="20"/>
              </w:rPr>
              <w:t>Điều dưỡng hạng 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32BB4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243DAF">
              <w:rPr>
                <w:rFonts w:eastAsia="Times New Roman" w:cs="Times New Roman"/>
                <w:sz w:val="22"/>
              </w:rPr>
              <w:t>052080006789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5A7A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Phẫu thuật - Gây mê hồi sức</w:t>
            </w:r>
          </w:p>
        </w:tc>
      </w:tr>
      <w:tr w:rsidR="002E148C" w:rsidRPr="00243DAF" w14:paraId="08559DB5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7ACEF" w14:textId="7B9B07FE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1E59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TRẦN THỊ TÂM THẢO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07CA" w14:textId="098E8389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807D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sz w:val="20"/>
                <w:szCs w:val="20"/>
              </w:rPr>
              <w:t>12/05/1991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066A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sz w:val="20"/>
                <w:szCs w:val="20"/>
              </w:rPr>
              <w:t>Hộ sinh hạng 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E387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243DAF">
              <w:rPr>
                <w:rFonts w:eastAsia="Times New Roman" w:cs="Times New Roman"/>
                <w:sz w:val="22"/>
              </w:rPr>
              <w:t>052191001980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95C6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Phẫu thuật - Gây mê hồi sức</w:t>
            </w:r>
          </w:p>
        </w:tc>
      </w:tr>
      <w:tr w:rsidR="002E148C" w:rsidRPr="00243DAF" w14:paraId="3079AAAC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FD4E3" w14:textId="4776D517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E1C8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LÊ THANH TUÂN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7CEB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sz w:val="20"/>
                <w:szCs w:val="20"/>
              </w:rPr>
              <w:t>14/02/1986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ECE1" w14:textId="3B58C97B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65B5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sz w:val="20"/>
                <w:szCs w:val="20"/>
              </w:rPr>
              <w:t>Bác sĩ hạng 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8EE0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243DAF">
              <w:rPr>
                <w:rFonts w:eastAsia="Times New Roman" w:cs="Times New Roman"/>
                <w:sz w:val="22"/>
              </w:rPr>
              <w:t>052086001654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CABD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Phẫu thuật - Gây mê hồi sức</w:t>
            </w:r>
          </w:p>
        </w:tc>
      </w:tr>
      <w:tr w:rsidR="002E148C" w:rsidRPr="00243DAF" w14:paraId="10EE254C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5659F" w14:textId="20A7A861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85622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VÕ THỊ CẨM TUYỀN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3A3A" w14:textId="58363BB0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C837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sz w:val="20"/>
                <w:szCs w:val="20"/>
              </w:rPr>
              <w:t>07/08/1992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DDA4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sz w:val="20"/>
                <w:szCs w:val="20"/>
              </w:rPr>
              <w:t>Điều dưỡng hạng IV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3B991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243DAF">
              <w:rPr>
                <w:rFonts w:eastAsia="Times New Roman" w:cs="Times New Roman"/>
                <w:sz w:val="22"/>
              </w:rPr>
              <w:t>052192008651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B31D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Phẫu thuật - Gây mê hồi sức</w:t>
            </w:r>
          </w:p>
        </w:tc>
      </w:tr>
      <w:tr w:rsidR="002E148C" w:rsidRPr="00243DAF" w14:paraId="256547FC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98C35" w14:textId="41C55079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9E8D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PHẠM PHÚ DƯ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36423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12/03/1975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4F2F" w14:textId="339CBE22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87F5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Điều dưỡng hạng 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B793A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43DAF">
              <w:rPr>
                <w:rFonts w:eastAsia="Times New Roman" w:cs="Times New Roman"/>
                <w:color w:val="000000"/>
                <w:sz w:val="22"/>
              </w:rPr>
              <w:t>052075017819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7AE4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Phẫu thuật - Gây mê hồi sức</w:t>
            </w:r>
          </w:p>
        </w:tc>
      </w:tr>
      <w:tr w:rsidR="002E148C" w:rsidRPr="00243DAF" w14:paraId="23399D98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4924" w14:textId="0C519DD0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C592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HỒ VĂN MAI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1D33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11/1/1970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F8FC" w14:textId="1F36E71C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8BA6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Bác sĩ hạng 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750AC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43DAF">
              <w:rPr>
                <w:rFonts w:eastAsia="Times New Roman" w:cs="Times New Roman"/>
                <w:color w:val="000000"/>
                <w:sz w:val="22"/>
              </w:rPr>
              <w:t>052070006694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A981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Truyền nhiễm</w:t>
            </w:r>
          </w:p>
        </w:tc>
      </w:tr>
      <w:tr w:rsidR="002E148C" w:rsidRPr="00243DAF" w14:paraId="3B3738AD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FA110" w14:textId="0F9C5C36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E2A5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ĐINH THỊ THU THỦY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82EC" w14:textId="184CDEF6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6D4E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19/09/1991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0D73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Điều dưỡng hạng 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AAC86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43DAF">
              <w:rPr>
                <w:rFonts w:eastAsia="Times New Roman" w:cs="Times New Roman"/>
                <w:color w:val="000000"/>
                <w:sz w:val="22"/>
              </w:rPr>
              <w:t>052191004868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6FE9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Truyền nhiễm</w:t>
            </w:r>
          </w:p>
        </w:tc>
      </w:tr>
      <w:tr w:rsidR="002E148C" w:rsidRPr="00243DAF" w14:paraId="02C77575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62894" w14:textId="5C65116B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868A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NGUYỄN THỊ HUYỀN TRÂN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2EA1" w14:textId="58124946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AFCD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25/09/1994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3917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Điều dưỡng hạng IV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A1DAB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43DAF">
              <w:rPr>
                <w:rFonts w:eastAsia="Times New Roman" w:cs="Times New Roman"/>
                <w:color w:val="000000"/>
                <w:sz w:val="22"/>
              </w:rPr>
              <w:t>052194005446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0FBC5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Truyền nhiễm</w:t>
            </w:r>
          </w:p>
        </w:tc>
      </w:tr>
      <w:tr w:rsidR="002E148C" w:rsidRPr="00243DAF" w14:paraId="49A6656E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1C885" w14:textId="15FCCC16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66F1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LƯU THỊ CẨM GIANG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071D" w14:textId="5091EE53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BC06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17/03/1991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1FE0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Điều dưỡng hạng IV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2AB37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43DAF">
              <w:rPr>
                <w:rFonts w:eastAsia="Times New Roman" w:cs="Times New Roman"/>
                <w:color w:val="000000"/>
                <w:sz w:val="22"/>
              </w:rPr>
              <w:t>049191003824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4AD3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Truyền nhiễm</w:t>
            </w:r>
          </w:p>
        </w:tc>
      </w:tr>
      <w:tr w:rsidR="002E148C" w:rsidRPr="00243DAF" w14:paraId="38CD17A7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E1291" w14:textId="6A3C9820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86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B03D7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NGUYỄN QUANG THẾ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2DAB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20/10/1989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B570" w14:textId="0970D593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86BFF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Bác sĩ hạng 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3D51A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43DAF">
              <w:rPr>
                <w:rFonts w:eastAsia="Times New Roman" w:cs="Times New Roman"/>
                <w:color w:val="000000"/>
                <w:sz w:val="22"/>
              </w:rPr>
              <w:t>052089004649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1A83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Truyền nhiễm</w:t>
            </w:r>
          </w:p>
        </w:tc>
      </w:tr>
      <w:tr w:rsidR="002E148C" w:rsidRPr="00243DAF" w14:paraId="3D923D11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12DDF" w14:textId="1FFB8B6F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99370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LÊ THỊ THỦY TIÊN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F7D9" w14:textId="48BE1FB3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F03D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29/11/1992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14AD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Điều dưỡng hạng IV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F363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43DAF">
              <w:rPr>
                <w:rFonts w:eastAsia="Times New Roman" w:cs="Times New Roman"/>
                <w:color w:val="000000"/>
                <w:sz w:val="22"/>
              </w:rPr>
              <w:t>052192022197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4DBD4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Truyền nhiễm</w:t>
            </w:r>
          </w:p>
        </w:tc>
      </w:tr>
      <w:tr w:rsidR="002E148C" w:rsidRPr="00243DAF" w14:paraId="4C103C85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D81FB" w14:textId="5A8FE01A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34A2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NGUYỄN THỊ HỒNG THỨ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D209" w14:textId="40D2F1D1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A366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20/05/1990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4AE8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Điều dưỡng hạng 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C91BA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43DAF">
              <w:rPr>
                <w:rFonts w:eastAsia="Times New Roman" w:cs="Times New Roman"/>
                <w:color w:val="000000"/>
                <w:sz w:val="22"/>
              </w:rPr>
              <w:t>052190019853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788A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Truyền nhiễm</w:t>
            </w:r>
          </w:p>
        </w:tc>
      </w:tr>
      <w:tr w:rsidR="002E148C" w:rsidRPr="00243DAF" w14:paraId="65FBF8FE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E93DC" w14:textId="642813C9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14B8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NGUYỄN VĂN HIỆP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C0B7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10/3/1968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1F91" w14:textId="7793A5F4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FDE1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Bác sĩ hạng 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F7268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43DAF">
              <w:rPr>
                <w:rFonts w:eastAsia="Times New Roman" w:cs="Times New Roman"/>
                <w:color w:val="000000"/>
                <w:sz w:val="22"/>
              </w:rPr>
              <w:t>052068019235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FF89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Xét nghiệm - Chẩn đoán hình ảnh</w:t>
            </w:r>
          </w:p>
        </w:tc>
      </w:tr>
      <w:tr w:rsidR="002E148C" w:rsidRPr="00243DAF" w14:paraId="736A27DE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C1A64" w14:textId="46928D7C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3A4F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HUỲNH VĂN TRƯỜNG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A338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2/6/1980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6FDD" w14:textId="76528955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46EE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Kỹ thuật y hạng 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9E38B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43DAF">
              <w:rPr>
                <w:rFonts w:eastAsia="Times New Roman" w:cs="Times New Roman"/>
                <w:color w:val="000000"/>
                <w:sz w:val="22"/>
              </w:rPr>
              <w:t>052080004892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FF1F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Xét nghiệm - Chẩn đoán hình ảnh</w:t>
            </w:r>
          </w:p>
        </w:tc>
      </w:tr>
      <w:tr w:rsidR="002E148C" w:rsidRPr="00243DAF" w14:paraId="6DE1B419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86729" w14:textId="6B9F1D96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5EF1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NGUYỄN THỊ ĐỒNG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3597" w14:textId="576B8048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CD61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22/11/1992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CED1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Điều dưỡng hạng IV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F3D5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43DAF">
              <w:rPr>
                <w:rFonts w:eastAsia="Times New Roman" w:cs="Times New Roman"/>
                <w:color w:val="000000"/>
                <w:sz w:val="22"/>
              </w:rPr>
              <w:t>052192014540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0E5EE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Xét nghiệm - Chẩn đoán hình ảnh</w:t>
            </w:r>
          </w:p>
        </w:tc>
      </w:tr>
      <w:tr w:rsidR="002E148C" w:rsidRPr="00243DAF" w14:paraId="4516E565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71EB8" w14:textId="5455AE3E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213B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TRẦN THỊ TRÚC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AA9A" w14:textId="5225347B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AB71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2/3/1985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FCB32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Kỹ thuật y hạng 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2F908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43DAF">
              <w:rPr>
                <w:rFonts w:eastAsia="Times New Roman" w:cs="Times New Roman"/>
                <w:color w:val="000000"/>
                <w:sz w:val="22"/>
              </w:rPr>
              <w:t>052185012136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86C4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Xét nghiệm - Chẩn đoán hình ảnh</w:t>
            </w:r>
          </w:p>
        </w:tc>
      </w:tr>
      <w:tr w:rsidR="002E148C" w:rsidRPr="00243DAF" w14:paraId="443A9ACA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2584" w14:textId="050BA10A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F9EB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ĐẶNG THÀNH NHÂN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725B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16/11/1991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D990" w14:textId="785B22DB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2E3F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Kỹ thuật y hạng 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704EC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43DAF">
              <w:rPr>
                <w:rFonts w:eastAsia="Times New Roman" w:cs="Times New Roman"/>
                <w:color w:val="000000"/>
                <w:sz w:val="22"/>
              </w:rPr>
              <w:t>052091020999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A9FF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Xét nghiệm - Chẩn đoán hình ảnh</w:t>
            </w:r>
          </w:p>
        </w:tc>
      </w:tr>
      <w:tr w:rsidR="002E148C" w:rsidRPr="00243DAF" w14:paraId="771E4A64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11AAA" w14:textId="3756A1FF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8B916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ĐINH VĂN PHÉP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45DA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12/11/1992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9344" w14:textId="5B551309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4DBA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Kỹ thuật y hạng 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1B0FC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43DAF">
              <w:rPr>
                <w:rFonts w:eastAsia="Times New Roman" w:cs="Times New Roman"/>
                <w:color w:val="000000"/>
                <w:sz w:val="22"/>
              </w:rPr>
              <w:t>052092001984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9A46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Xét nghiệm - Chẩn đoán hình ảnh</w:t>
            </w:r>
          </w:p>
        </w:tc>
      </w:tr>
      <w:tr w:rsidR="002E148C" w:rsidRPr="00243DAF" w14:paraId="226F27D0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8CBCC" w14:textId="18DEC822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397C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PHAN THỊ THU THỦY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24DD" w14:textId="69C81443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EB75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24/06/1989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B1AE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Kỹ thuật y hạng IV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159AC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43DAF">
              <w:rPr>
                <w:rFonts w:eastAsia="Times New Roman" w:cs="Times New Roman"/>
                <w:color w:val="000000"/>
                <w:sz w:val="22"/>
              </w:rPr>
              <w:t>052189019272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DFE5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Xét nghiệm - Chẩn đoán hình ảnh</w:t>
            </w:r>
          </w:p>
        </w:tc>
      </w:tr>
      <w:tr w:rsidR="002E148C" w:rsidRPr="00243DAF" w14:paraId="7776F63C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72551" w14:textId="4D24A004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443B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VÕ VĂN NGHĨA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60EE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4/1/1989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479A" w14:textId="3BBE3FEF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FC12D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Kỹ thuật y hạng IV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2BA35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43DAF">
              <w:rPr>
                <w:rFonts w:eastAsia="Times New Roman" w:cs="Times New Roman"/>
                <w:color w:val="000000"/>
                <w:sz w:val="22"/>
              </w:rPr>
              <w:t>052089003816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5B71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Xét nghiệm - Chẩn đoán hình ảnh</w:t>
            </w:r>
          </w:p>
        </w:tc>
      </w:tr>
      <w:tr w:rsidR="002E148C" w:rsidRPr="00243DAF" w14:paraId="0644170A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14320" w14:textId="697B7B17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E8AE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NGUYỄN XUÂN QUANG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550B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29/04/1971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26E2C" w14:textId="0CA77564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6C64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Bác sĩ hạng 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0336F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43DAF">
              <w:rPr>
                <w:rFonts w:eastAsia="Times New Roman" w:cs="Times New Roman"/>
                <w:color w:val="000000"/>
                <w:sz w:val="22"/>
              </w:rPr>
              <w:t>001071046546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13F2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Xét nghiệm - Chẩn đoán hình ảnh</w:t>
            </w:r>
          </w:p>
        </w:tc>
      </w:tr>
      <w:tr w:rsidR="002E148C" w:rsidRPr="00243DAF" w14:paraId="38254D45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4923A" w14:textId="1DAE2BF5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B2BB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ĐẶNG THỊ THU TRANG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78CEC" w14:textId="0F4F2E56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FD2B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10/11/1994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46BE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Kỹ thuật y hạng IV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C50F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43DAF">
              <w:rPr>
                <w:rFonts w:eastAsia="Times New Roman" w:cs="Times New Roman"/>
                <w:color w:val="000000"/>
                <w:sz w:val="22"/>
              </w:rPr>
              <w:t>052194006623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A8B7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Xét nghiệm - Chẩn đoán hình ảnh</w:t>
            </w:r>
          </w:p>
        </w:tc>
      </w:tr>
      <w:tr w:rsidR="002E148C" w:rsidRPr="00243DAF" w14:paraId="18455391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23346" w14:textId="4C0DF12E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CAC9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LÊ VĂN BÌNH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705D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9/9/1988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76A1" w14:textId="6BB144C6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C5F8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Bác sỹ hạng 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E9FE0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43DAF">
              <w:rPr>
                <w:rFonts w:eastAsia="Times New Roman" w:cs="Times New Roman"/>
                <w:color w:val="000000"/>
                <w:sz w:val="22"/>
              </w:rPr>
              <w:t>052088008290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139E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Y học cổ truyền và Phục hồi chức năng</w:t>
            </w:r>
          </w:p>
        </w:tc>
      </w:tr>
      <w:tr w:rsidR="002E148C" w:rsidRPr="00243DAF" w14:paraId="1BBE00C3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399DF" w14:textId="7038C6AD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2E2B1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NGUYỄN THỊ KIM MINH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829C" w14:textId="0AA84E3A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5A23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17/03/1971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8C4CA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Kỹ thuật y hạng IV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22538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43DAF">
              <w:rPr>
                <w:rFonts w:eastAsia="Times New Roman" w:cs="Times New Roman"/>
                <w:color w:val="000000"/>
                <w:sz w:val="22"/>
              </w:rPr>
              <w:t>052171015621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92C9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Y học cổ truyền và Phục hồi chức năng</w:t>
            </w:r>
          </w:p>
        </w:tc>
      </w:tr>
      <w:tr w:rsidR="002E148C" w:rsidRPr="00243DAF" w14:paraId="2B49EE51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00737" w14:textId="59707775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1A2AB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NGUYỄN THỊ THU HẰNG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6439" w14:textId="75CDC8EE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99F9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8/2/1985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D94B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Điều dưỡng hạng 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B0B68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43DAF">
              <w:rPr>
                <w:rFonts w:eastAsia="Times New Roman" w:cs="Times New Roman"/>
                <w:color w:val="000000"/>
                <w:sz w:val="22"/>
              </w:rPr>
              <w:t>052185013047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63AE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Y học cổ truyền và Phục hồi chức năng</w:t>
            </w:r>
          </w:p>
        </w:tc>
      </w:tr>
      <w:tr w:rsidR="002E148C" w:rsidRPr="00243DAF" w14:paraId="53708CCB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866AD" w14:textId="3C842A80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DF1A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TRẦN THỊ NGỌC ÁNH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C3A2" w14:textId="72A245B3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F9DC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1/5/1991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6F39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Điều dưỡng hạng IV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0B2C1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43DAF">
              <w:rPr>
                <w:rFonts w:eastAsia="Times New Roman" w:cs="Times New Roman"/>
                <w:color w:val="000000"/>
                <w:sz w:val="22"/>
              </w:rPr>
              <w:t>052191002695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4FCE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Y học cổ truyền và Phục hồi chức năng</w:t>
            </w:r>
          </w:p>
        </w:tc>
      </w:tr>
      <w:tr w:rsidR="002E148C" w:rsidRPr="00243DAF" w14:paraId="635F8EF0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6246F" w14:textId="5F6DE06C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843F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NGUYỄN VĂN ĐỆ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617E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2/2/1969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FB4F" w14:textId="5658CBF4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EC0D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Y sỹ hạng IV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B8D5C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43DAF">
              <w:rPr>
                <w:rFonts w:eastAsia="Times New Roman" w:cs="Times New Roman"/>
                <w:color w:val="000000"/>
                <w:sz w:val="22"/>
              </w:rPr>
              <w:t>052069000527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C5B6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Y học cổ truyền và Phục hồi chức năng</w:t>
            </w:r>
          </w:p>
        </w:tc>
      </w:tr>
      <w:tr w:rsidR="002E148C" w:rsidRPr="00243DAF" w14:paraId="25F53E4B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B7363" w14:textId="7F6EF200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93E0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PHẠM NGỌC HẬU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DC55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1/24/1994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6832" w14:textId="27952715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20C4C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Y sỹ hạng IV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E9A0D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43DAF">
              <w:rPr>
                <w:rFonts w:eastAsia="Times New Roman" w:cs="Times New Roman"/>
                <w:color w:val="000000"/>
                <w:sz w:val="22"/>
              </w:rPr>
              <w:t>052094009891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A16B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Y học cổ truyền và Phục hồi chức năng</w:t>
            </w:r>
          </w:p>
        </w:tc>
      </w:tr>
      <w:tr w:rsidR="002E148C" w:rsidRPr="00243DAF" w14:paraId="37D77C42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39478" w14:textId="4C693150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958A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HUỲNH THỊ OANH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8FB8" w14:textId="2009297F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75B7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15/02/1990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A84C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Bác sỹ hạng 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75C01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43DAF">
              <w:rPr>
                <w:rFonts w:eastAsia="Times New Roman" w:cs="Times New Roman"/>
                <w:color w:val="000000"/>
                <w:sz w:val="22"/>
              </w:rPr>
              <w:t>052190006776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5785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Khoa Y học cổ truyền và Phục hồi chức năng</w:t>
            </w:r>
          </w:p>
        </w:tc>
      </w:tr>
      <w:tr w:rsidR="002E148C" w:rsidRPr="00243DAF" w14:paraId="7AA296DA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6BBE1" w14:textId="3652B7F7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80A7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LÊ THỊ HUỆ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5F50" w14:textId="1A89B0F3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2EF8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25/10/1994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AEB3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Điều dưỡng hạng 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BAAE6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43DAF">
              <w:rPr>
                <w:rFonts w:eastAsia="Times New Roman" w:cs="Times New Roman"/>
                <w:color w:val="000000"/>
                <w:sz w:val="22"/>
              </w:rPr>
              <w:t>052194013564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F0EE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Phòng Điều dưỡng</w:t>
            </w:r>
          </w:p>
        </w:tc>
      </w:tr>
      <w:tr w:rsidR="002E148C" w:rsidRPr="00243DAF" w14:paraId="70086ABC" w14:textId="77777777" w:rsidTr="00265A84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21278" w14:textId="2EAF730B" w:rsidR="00243DAF" w:rsidRPr="00243DAF" w:rsidRDefault="00265A84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B675F" w14:textId="77777777" w:rsidR="00243DAF" w:rsidRPr="00243DAF" w:rsidRDefault="00243DAF" w:rsidP="002E14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NGUYỄN THỊ TỎA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A949" w14:textId="2F561C84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466F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19/08/1975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0656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Hộ sinh hạng 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EEE4D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43DAF">
              <w:rPr>
                <w:rFonts w:eastAsia="Times New Roman" w:cs="Times New Roman"/>
                <w:color w:val="000000"/>
                <w:sz w:val="22"/>
              </w:rPr>
              <w:t>052175015119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F0BE" w14:textId="77777777" w:rsidR="00243DAF" w:rsidRPr="00243DAF" w:rsidRDefault="00243DAF" w:rsidP="002E14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43DAF">
              <w:rPr>
                <w:rFonts w:eastAsia="Times New Roman" w:cs="Times New Roman"/>
                <w:color w:val="000000"/>
                <w:sz w:val="20"/>
                <w:szCs w:val="20"/>
              </w:rPr>
              <w:t>Phòng Điều dưỡng</w:t>
            </w:r>
          </w:p>
        </w:tc>
      </w:tr>
    </w:tbl>
    <w:p w14:paraId="2C1D6FEE" w14:textId="77777777" w:rsidR="00265A84" w:rsidRDefault="00265A84" w:rsidP="00ED7A65">
      <w:pPr>
        <w:tabs>
          <w:tab w:val="left" w:pos="2145"/>
        </w:tabs>
        <w:spacing w:after="0" w:line="240" w:lineRule="auto"/>
        <w:jc w:val="center"/>
        <w:rPr>
          <w:b/>
          <w:sz w:val="28"/>
          <w:szCs w:val="28"/>
        </w:rPr>
      </w:pPr>
    </w:p>
    <w:p w14:paraId="5968EFCE" w14:textId="77777777" w:rsidR="00265A84" w:rsidRDefault="00265A8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5418C1E" w14:textId="005BB630" w:rsidR="00ED7A65" w:rsidRPr="00C32EB1" w:rsidRDefault="00ED7A65" w:rsidP="00ED7A65">
      <w:pPr>
        <w:tabs>
          <w:tab w:val="left" w:pos="2145"/>
        </w:tabs>
        <w:spacing w:after="0" w:line="240" w:lineRule="auto"/>
        <w:jc w:val="center"/>
        <w:rPr>
          <w:b/>
          <w:sz w:val="28"/>
          <w:szCs w:val="28"/>
        </w:rPr>
      </w:pPr>
      <w:r w:rsidRPr="00C32EB1">
        <w:rPr>
          <w:b/>
          <w:sz w:val="28"/>
          <w:szCs w:val="28"/>
        </w:rPr>
        <w:lastRenderedPageBreak/>
        <w:t>PHỤ LỤC 2</w:t>
      </w:r>
    </w:p>
    <w:p w14:paraId="7EA924B3" w14:textId="77777777" w:rsidR="00ED7A65" w:rsidRPr="00C32EB1" w:rsidRDefault="00ED7A65" w:rsidP="00ED7A65">
      <w:pPr>
        <w:tabs>
          <w:tab w:val="left" w:pos="2145"/>
        </w:tabs>
        <w:spacing w:after="0" w:line="240" w:lineRule="auto"/>
        <w:jc w:val="center"/>
        <w:rPr>
          <w:b/>
          <w:sz w:val="28"/>
          <w:szCs w:val="28"/>
        </w:rPr>
      </w:pPr>
      <w:r w:rsidRPr="00C32EB1">
        <w:rPr>
          <w:b/>
          <w:sz w:val="28"/>
          <w:szCs w:val="28"/>
        </w:rPr>
        <w:t>BẢN YÊU CẦU BÁO GIÁ</w:t>
      </w:r>
    </w:p>
    <w:p w14:paraId="39F1E402" w14:textId="77777777" w:rsidR="00ED7A65" w:rsidRDefault="007B6A3D" w:rsidP="00ED7A65">
      <w:pPr>
        <w:tabs>
          <w:tab w:val="left" w:pos="2145"/>
        </w:tabs>
      </w:pPr>
      <w:r>
        <w:rPr>
          <w:noProof/>
        </w:rPr>
        <w:pict w14:anchorId="0FBFF7A8">
          <v:shape id="_x0000_s1057" type="#_x0000_t32" style="position:absolute;margin-left:197.95pt;margin-top:2.2pt;width:78pt;height:0;z-index:251677696" o:connectortype="straight"/>
        </w:pic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817"/>
        <w:gridCol w:w="4536"/>
        <w:gridCol w:w="1418"/>
        <w:gridCol w:w="1624"/>
        <w:gridCol w:w="1069"/>
      </w:tblGrid>
      <w:tr w:rsidR="00ED7A65" w14:paraId="597D465D" w14:textId="77777777" w:rsidTr="00EF3B65">
        <w:tc>
          <w:tcPr>
            <w:tcW w:w="817" w:type="dxa"/>
            <w:vAlign w:val="center"/>
          </w:tcPr>
          <w:p w14:paraId="0FC4F9AB" w14:textId="77777777" w:rsidR="00ED7A65" w:rsidRPr="00C32EB1" w:rsidRDefault="00ED7A65" w:rsidP="0041336B">
            <w:pPr>
              <w:tabs>
                <w:tab w:val="left" w:pos="2145"/>
              </w:tabs>
              <w:jc w:val="center"/>
              <w:rPr>
                <w:b/>
                <w:sz w:val="28"/>
                <w:szCs w:val="28"/>
              </w:rPr>
            </w:pPr>
            <w:r w:rsidRPr="00C32EB1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4536" w:type="dxa"/>
            <w:vAlign w:val="center"/>
          </w:tcPr>
          <w:p w14:paraId="12AADFE7" w14:textId="77777777" w:rsidR="00ED7A65" w:rsidRPr="00C32EB1" w:rsidRDefault="00ED7A65" w:rsidP="0041336B">
            <w:pPr>
              <w:tabs>
                <w:tab w:val="left" w:pos="2145"/>
              </w:tabs>
              <w:jc w:val="center"/>
              <w:rPr>
                <w:b/>
                <w:sz w:val="28"/>
                <w:szCs w:val="28"/>
              </w:rPr>
            </w:pPr>
            <w:r w:rsidRPr="00C32EB1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1418" w:type="dxa"/>
            <w:vAlign w:val="center"/>
          </w:tcPr>
          <w:p w14:paraId="405C5F09" w14:textId="77777777" w:rsidR="00ED7A65" w:rsidRPr="00C32EB1" w:rsidRDefault="00ED7A65" w:rsidP="0041336B">
            <w:pPr>
              <w:tabs>
                <w:tab w:val="left" w:pos="2145"/>
              </w:tabs>
              <w:jc w:val="center"/>
              <w:rPr>
                <w:b/>
                <w:sz w:val="28"/>
                <w:szCs w:val="28"/>
              </w:rPr>
            </w:pPr>
            <w:r w:rsidRPr="00C32EB1">
              <w:rPr>
                <w:b/>
                <w:sz w:val="28"/>
                <w:szCs w:val="28"/>
              </w:rPr>
              <w:t>Đơn giá (đồng)</w:t>
            </w:r>
          </w:p>
        </w:tc>
        <w:tc>
          <w:tcPr>
            <w:tcW w:w="1624" w:type="dxa"/>
            <w:vAlign w:val="center"/>
          </w:tcPr>
          <w:p w14:paraId="32B6A600" w14:textId="77777777" w:rsidR="00ED7A65" w:rsidRPr="00C32EB1" w:rsidRDefault="00ED7A65" w:rsidP="0041336B">
            <w:pPr>
              <w:tabs>
                <w:tab w:val="left" w:pos="2145"/>
              </w:tabs>
              <w:jc w:val="center"/>
              <w:rPr>
                <w:b/>
                <w:sz w:val="28"/>
                <w:szCs w:val="28"/>
              </w:rPr>
            </w:pPr>
            <w:r w:rsidRPr="00C32EB1">
              <w:rPr>
                <w:b/>
                <w:sz w:val="28"/>
                <w:szCs w:val="28"/>
              </w:rPr>
              <w:t>Thành tiền (Đồng)</w:t>
            </w:r>
          </w:p>
        </w:tc>
        <w:tc>
          <w:tcPr>
            <w:tcW w:w="1069" w:type="dxa"/>
            <w:vAlign w:val="center"/>
          </w:tcPr>
          <w:p w14:paraId="240B1DA7" w14:textId="77777777" w:rsidR="00ED7A65" w:rsidRPr="00C32EB1" w:rsidRDefault="00ED7A65" w:rsidP="0041336B">
            <w:pPr>
              <w:tabs>
                <w:tab w:val="left" w:pos="2145"/>
              </w:tabs>
              <w:jc w:val="center"/>
              <w:rPr>
                <w:b/>
                <w:sz w:val="28"/>
                <w:szCs w:val="28"/>
              </w:rPr>
            </w:pPr>
            <w:r w:rsidRPr="00C32EB1">
              <w:rPr>
                <w:b/>
                <w:sz w:val="28"/>
                <w:szCs w:val="28"/>
              </w:rPr>
              <w:t>Ghi chú</w:t>
            </w:r>
          </w:p>
        </w:tc>
      </w:tr>
      <w:tr w:rsidR="00ED7A65" w14:paraId="28985765" w14:textId="77777777" w:rsidTr="00EF3B65">
        <w:tc>
          <w:tcPr>
            <w:tcW w:w="817" w:type="dxa"/>
            <w:vAlign w:val="center"/>
          </w:tcPr>
          <w:p w14:paraId="36014E8E" w14:textId="77777777" w:rsidR="00ED7A65" w:rsidRPr="00C32EB1" w:rsidRDefault="00ED7A65" w:rsidP="0041336B">
            <w:pPr>
              <w:jc w:val="center"/>
              <w:rPr>
                <w:bCs/>
                <w:sz w:val="28"/>
                <w:szCs w:val="28"/>
                <w:lang w:val="vi-VN"/>
              </w:rPr>
            </w:pPr>
            <w:r w:rsidRPr="00C32EB1">
              <w:rPr>
                <w:bCs/>
                <w:sz w:val="28"/>
                <w:szCs w:val="28"/>
                <w:lang w:val="vi-VN"/>
              </w:rPr>
              <w:t>1</w:t>
            </w:r>
          </w:p>
        </w:tc>
        <w:tc>
          <w:tcPr>
            <w:tcW w:w="4536" w:type="dxa"/>
          </w:tcPr>
          <w:p w14:paraId="6B2F5F39" w14:textId="77777777" w:rsidR="00ED7A65" w:rsidRPr="00C32EB1" w:rsidRDefault="00ED7A65" w:rsidP="0041336B">
            <w:pPr>
              <w:jc w:val="both"/>
              <w:rPr>
                <w:bCs/>
                <w:sz w:val="28"/>
                <w:szCs w:val="28"/>
                <w:lang w:val="vi-VN"/>
              </w:rPr>
            </w:pPr>
            <w:r w:rsidRPr="00C32EB1">
              <w:rPr>
                <w:bCs/>
                <w:sz w:val="28"/>
                <w:szCs w:val="28"/>
                <w:lang w:val="vi-VN"/>
              </w:rPr>
              <w:t>Hạn mức trách nhiệm (đồng)</w:t>
            </w:r>
          </w:p>
        </w:tc>
        <w:tc>
          <w:tcPr>
            <w:tcW w:w="1418" w:type="dxa"/>
          </w:tcPr>
          <w:p w14:paraId="1364EC0B" w14:textId="77777777" w:rsidR="00ED7A65" w:rsidRDefault="00ED7A65" w:rsidP="0041336B">
            <w:pPr>
              <w:tabs>
                <w:tab w:val="left" w:pos="2145"/>
              </w:tabs>
              <w:rPr>
                <w:sz w:val="28"/>
                <w:szCs w:val="28"/>
              </w:rPr>
            </w:pPr>
          </w:p>
        </w:tc>
        <w:tc>
          <w:tcPr>
            <w:tcW w:w="1624" w:type="dxa"/>
          </w:tcPr>
          <w:p w14:paraId="21C02FD9" w14:textId="77777777" w:rsidR="00ED7A65" w:rsidRDefault="00ED7A65" w:rsidP="0041336B">
            <w:pPr>
              <w:tabs>
                <w:tab w:val="left" w:pos="2145"/>
              </w:tabs>
              <w:rPr>
                <w:sz w:val="28"/>
                <w:szCs w:val="28"/>
              </w:rPr>
            </w:pPr>
          </w:p>
        </w:tc>
        <w:tc>
          <w:tcPr>
            <w:tcW w:w="1069" w:type="dxa"/>
          </w:tcPr>
          <w:p w14:paraId="64F8671B" w14:textId="77777777" w:rsidR="00ED7A65" w:rsidRDefault="00ED7A65" w:rsidP="0041336B">
            <w:pPr>
              <w:tabs>
                <w:tab w:val="left" w:pos="2145"/>
              </w:tabs>
              <w:rPr>
                <w:sz w:val="28"/>
                <w:szCs w:val="28"/>
              </w:rPr>
            </w:pPr>
          </w:p>
        </w:tc>
      </w:tr>
      <w:tr w:rsidR="00ED7A65" w14:paraId="5B0FA68F" w14:textId="77777777" w:rsidTr="00EF3B65">
        <w:tc>
          <w:tcPr>
            <w:tcW w:w="817" w:type="dxa"/>
            <w:vAlign w:val="center"/>
          </w:tcPr>
          <w:p w14:paraId="775D7656" w14:textId="77777777" w:rsidR="00ED7A65" w:rsidRPr="00C32EB1" w:rsidRDefault="00ED7A65" w:rsidP="0041336B">
            <w:pPr>
              <w:jc w:val="center"/>
              <w:rPr>
                <w:bCs/>
                <w:sz w:val="28"/>
                <w:szCs w:val="28"/>
                <w:lang w:val="vi-VN"/>
              </w:rPr>
            </w:pPr>
          </w:p>
        </w:tc>
        <w:tc>
          <w:tcPr>
            <w:tcW w:w="4536" w:type="dxa"/>
          </w:tcPr>
          <w:p w14:paraId="5791A75E" w14:textId="3461EEEE" w:rsidR="00ED7A65" w:rsidRPr="00F3737B" w:rsidRDefault="00ED7A65" w:rsidP="0041336B">
            <w:pPr>
              <w:jc w:val="both"/>
              <w:rPr>
                <w:bCs/>
                <w:i/>
                <w:sz w:val="28"/>
                <w:szCs w:val="28"/>
              </w:rPr>
            </w:pPr>
            <w:r w:rsidRPr="00F3737B">
              <w:rPr>
                <w:bCs/>
                <w:i/>
                <w:sz w:val="28"/>
                <w:szCs w:val="28"/>
                <w:lang w:val="vi-VN"/>
              </w:rPr>
              <w:t>Cho mỗi vụ khiếu nại</w:t>
            </w:r>
            <w:r w:rsidR="00EF3B65" w:rsidRPr="00F3737B">
              <w:rPr>
                <w:bCs/>
                <w:i/>
                <w:sz w:val="28"/>
                <w:szCs w:val="28"/>
              </w:rPr>
              <w:t xml:space="preserve"> </w:t>
            </w:r>
            <w:r w:rsidR="00EF3B65" w:rsidRPr="00F3737B">
              <w:rPr>
                <w:bCs/>
                <w:i/>
                <w:sz w:val="28"/>
                <w:szCs w:val="28"/>
                <w:lang w:val="vi-VN"/>
              </w:rPr>
              <w:t>(đồng)</w:t>
            </w:r>
          </w:p>
        </w:tc>
        <w:tc>
          <w:tcPr>
            <w:tcW w:w="1418" w:type="dxa"/>
          </w:tcPr>
          <w:p w14:paraId="09CEB12B" w14:textId="77777777" w:rsidR="00ED7A65" w:rsidRDefault="00ED7A65" w:rsidP="0041336B">
            <w:pPr>
              <w:tabs>
                <w:tab w:val="left" w:pos="2145"/>
              </w:tabs>
              <w:rPr>
                <w:sz w:val="28"/>
                <w:szCs w:val="28"/>
              </w:rPr>
            </w:pPr>
          </w:p>
        </w:tc>
        <w:tc>
          <w:tcPr>
            <w:tcW w:w="1624" w:type="dxa"/>
          </w:tcPr>
          <w:p w14:paraId="596F874D" w14:textId="77777777" w:rsidR="00ED7A65" w:rsidRDefault="00ED7A65" w:rsidP="0041336B">
            <w:pPr>
              <w:tabs>
                <w:tab w:val="left" w:pos="2145"/>
              </w:tabs>
              <w:rPr>
                <w:sz w:val="28"/>
                <w:szCs w:val="28"/>
              </w:rPr>
            </w:pPr>
          </w:p>
        </w:tc>
        <w:tc>
          <w:tcPr>
            <w:tcW w:w="1069" w:type="dxa"/>
          </w:tcPr>
          <w:p w14:paraId="26A67628" w14:textId="77777777" w:rsidR="00ED7A65" w:rsidRDefault="00ED7A65" w:rsidP="0041336B">
            <w:pPr>
              <w:tabs>
                <w:tab w:val="left" w:pos="2145"/>
              </w:tabs>
              <w:rPr>
                <w:sz w:val="28"/>
                <w:szCs w:val="28"/>
              </w:rPr>
            </w:pPr>
          </w:p>
        </w:tc>
      </w:tr>
      <w:tr w:rsidR="00ED7A65" w14:paraId="143D833D" w14:textId="77777777" w:rsidTr="00EF3B65">
        <w:tc>
          <w:tcPr>
            <w:tcW w:w="817" w:type="dxa"/>
            <w:vAlign w:val="center"/>
          </w:tcPr>
          <w:p w14:paraId="0275A77A" w14:textId="77777777" w:rsidR="00ED7A65" w:rsidRPr="00C32EB1" w:rsidRDefault="00ED7A65" w:rsidP="0041336B">
            <w:pPr>
              <w:jc w:val="center"/>
              <w:rPr>
                <w:bCs/>
                <w:sz w:val="28"/>
                <w:szCs w:val="28"/>
                <w:lang w:val="vi-VN"/>
              </w:rPr>
            </w:pPr>
          </w:p>
        </w:tc>
        <w:tc>
          <w:tcPr>
            <w:tcW w:w="4536" w:type="dxa"/>
          </w:tcPr>
          <w:p w14:paraId="76A69988" w14:textId="39593D5F" w:rsidR="00ED7A65" w:rsidRPr="00F3737B" w:rsidRDefault="00ED7A65" w:rsidP="0041336B">
            <w:pPr>
              <w:jc w:val="both"/>
              <w:rPr>
                <w:bCs/>
                <w:i/>
                <w:sz w:val="28"/>
                <w:szCs w:val="28"/>
              </w:rPr>
            </w:pPr>
            <w:r w:rsidRPr="00F3737B">
              <w:rPr>
                <w:bCs/>
                <w:i/>
                <w:sz w:val="28"/>
                <w:szCs w:val="28"/>
                <w:lang w:val="vi-VN"/>
              </w:rPr>
              <w:t>Cho toàn bộ thời hạn bảo hiểm</w:t>
            </w:r>
            <w:r w:rsidR="00EF3B65" w:rsidRPr="00F3737B">
              <w:rPr>
                <w:bCs/>
                <w:i/>
                <w:sz w:val="28"/>
                <w:szCs w:val="28"/>
              </w:rPr>
              <w:t xml:space="preserve"> </w:t>
            </w:r>
            <w:r w:rsidR="00EF3B65" w:rsidRPr="00F3737B">
              <w:rPr>
                <w:bCs/>
                <w:i/>
                <w:sz w:val="28"/>
                <w:szCs w:val="28"/>
                <w:lang w:val="vi-VN"/>
              </w:rPr>
              <w:t>(đồng)</w:t>
            </w:r>
          </w:p>
        </w:tc>
        <w:tc>
          <w:tcPr>
            <w:tcW w:w="1418" w:type="dxa"/>
          </w:tcPr>
          <w:p w14:paraId="705CE8AC" w14:textId="77777777" w:rsidR="00ED7A65" w:rsidRDefault="00ED7A65" w:rsidP="0041336B">
            <w:pPr>
              <w:tabs>
                <w:tab w:val="left" w:pos="2145"/>
              </w:tabs>
              <w:rPr>
                <w:sz w:val="28"/>
                <w:szCs w:val="28"/>
              </w:rPr>
            </w:pPr>
          </w:p>
        </w:tc>
        <w:tc>
          <w:tcPr>
            <w:tcW w:w="1624" w:type="dxa"/>
          </w:tcPr>
          <w:p w14:paraId="3756FF67" w14:textId="77777777" w:rsidR="00ED7A65" w:rsidRDefault="00ED7A65" w:rsidP="0041336B">
            <w:pPr>
              <w:tabs>
                <w:tab w:val="left" w:pos="2145"/>
              </w:tabs>
              <w:rPr>
                <w:sz w:val="28"/>
                <w:szCs w:val="28"/>
              </w:rPr>
            </w:pPr>
          </w:p>
        </w:tc>
        <w:tc>
          <w:tcPr>
            <w:tcW w:w="1069" w:type="dxa"/>
          </w:tcPr>
          <w:p w14:paraId="1F90E212" w14:textId="77777777" w:rsidR="00ED7A65" w:rsidRDefault="00ED7A65" w:rsidP="0041336B">
            <w:pPr>
              <w:tabs>
                <w:tab w:val="left" w:pos="2145"/>
              </w:tabs>
              <w:rPr>
                <w:sz w:val="28"/>
                <w:szCs w:val="28"/>
              </w:rPr>
            </w:pPr>
          </w:p>
        </w:tc>
      </w:tr>
      <w:tr w:rsidR="00ED7A65" w14:paraId="7C680F46" w14:textId="77777777" w:rsidTr="00EF3B65">
        <w:tc>
          <w:tcPr>
            <w:tcW w:w="817" w:type="dxa"/>
            <w:vAlign w:val="center"/>
          </w:tcPr>
          <w:p w14:paraId="16E08591" w14:textId="77777777" w:rsidR="00ED7A65" w:rsidRPr="00C32EB1" w:rsidRDefault="00ED7A65" w:rsidP="0041336B">
            <w:pPr>
              <w:jc w:val="center"/>
              <w:rPr>
                <w:bCs/>
                <w:sz w:val="28"/>
                <w:szCs w:val="28"/>
                <w:lang w:val="vi-VN"/>
              </w:rPr>
            </w:pPr>
            <w:r w:rsidRPr="00C32EB1">
              <w:rPr>
                <w:bCs/>
                <w:sz w:val="28"/>
                <w:szCs w:val="28"/>
                <w:lang w:val="vi-VN"/>
              </w:rPr>
              <w:t>2</w:t>
            </w:r>
          </w:p>
        </w:tc>
        <w:tc>
          <w:tcPr>
            <w:tcW w:w="4536" w:type="dxa"/>
          </w:tcPr>
          <w:p w14:paraId="3E70CD50" w14:textId="77777777" w:rsidR="00ED7A65" w:rsidRPr="00C32EB1" w:rsidRDefault="00ED7A65" w:rsidP="0041336B">
            <w:pPr>
              <w:jc w:val="both"/>
              <w:rPr>
                <w:bCs/>
                <w:sz w:val="28"/>
                <w:szCs w:val="28"/>
                <w:lang w:val="vi-VN"/>
              </w:rPr>
            </w:pPr>
            <w:r w:rsidRPr="00C32EB1">
              <w:rPr>
                <w:bCs/>
                <w:sz w:val="28"/>
                <w:szCs w:val="28"/>
                <w:lang w:val="vi-VN"/>
              </w:rPr>
              <w:t>Mức khấu trừ (đồng/vụ)</w:t>
            </w:r>
          </w:p>
        </w:tc>
        <w:tc>
          <w:tcPr>
            <w:tcW w:w="1418" w:type="dxa"/>
          </w:tcPr>
          <w:p w14:paraId="08815467" w14:textId="77777777" w:rsidR="00ED7A65" w:rsidRDefault="00ED7A65" w:rsidP="0041336B">
            <w:pPr>
              <w:tabs>
                <w:tab w:val="left" w:pos="2145"/>
              </w:tabs>
              <w:rPr>
                <w:sz w:val="28"/>
                <w:szCs w:val="28"/>
              </w:rPr>
            </w:pPr>
          </w:p>
        </w:tc>
        <w:tc>
          <w:tcPr>
            <w:tcW w:w="1624" w:type="dxa"/>
          </w:tcPr>
          <w:p w14:paraId="648F9AD4" w14:textId="77777777" w:rsidR="00ED7A65" w:rsidRDefault="00ED7A65" w:rsidP="0041336B">
            <w:pPr>
              <w:tabs>
                <w:tab w:val="left" w:pos="2145"/>
              </w:tabs>
              <w:rPr>
                <w:sz w:val="28"/>
                <w:szCs w:val="28"/>
              </w:rPr>
            </w:pPr>
          </w:p>
        </w:tc>
        <w:tc>
          <w:tcPr>
            <w:tcW w:w="1069" w:type="dxa"/>
          </w:tcPr>
          <w:p w14:paraId="7433A5AF" w14:textId="77777777" w:rsidR="00ED7A65" w:rsidRDefault="00ED7A65" w:rsidP="0041336B">
            <w:pPr>
              <w:tabs>
                <w:tab w:val="left" w:pos="2145"/>
              </w:tabs>
              <w:rPr>
                <w:sz w:val="28"/>
                <w:szCs w:val="28"/>
              </w:rPr>
            </w:pPr>
          </w:p>
        </w:tc>
      </w:tr>
      <w:tr w:rsidR="00ED7A65" w14:paraId="56054FE6" w14:textId="77777777" w:rsidTr="00EF3B65">
        <w:tc>
          <w:tcPr>
            <w:tcW w:w="817" w:type="dxa"/>
            <w:vAlign w:val="center"/>
          </w:tcPr>
          <w:p w14:paraId="3F1EF56E" w14:textId="77777777" w:rsidR="00ED7A65" w:rsidRPr="00C32EB1" w:rsidRDefault="00ED7A65" w:rsidP="0041336B">
            <w:pPr>
              <w:jc w:val="center"/>
              <w:rPr>
                <w:bCs/>
                <w:sz w:val="28"/>
                <w:szCs w:val="28"/>
                <w:lang w:val="vi-VN"/>
              </w:rPr>
            </w:pPr>
            <w:r w:rsidRPr="00C32EB1">
              <w:rPr>
                <w:bCs/>
                <w:sz w:val="28"/>
                <w:szCs w:val="28"/>
                <w:lang w:val="vi-VN"/>
              </w:rPr>
              <w:t>3</w:t>
            </w:r>
          </w:p>
        </w:tc>
        <w:tc>
          <w:tcPr>
            <w:tcW w:w="4536" w:type="dxa"/>
          </w:tcPr>
          <w:p w14:paraId="21BA4053" w14:textId="77777777" w:rsidR="00ED7A65" w:rsidRPr="00C32EB1" w:rsidRDefault="00ED7A65" w:rsidP="0041336B">
            <w:pPr>
              <w:jc w:val="both"/>
              <w:rPr>
                <w:bCs/>
                <w:sz w:val="28"/>
                <w:szCs w:val="28"/>
                <w:lang w:val="vi-VN"/>
              </w:rPr>
            </w:pPr>
            <w:r w:rsidRPr="00C32EB1">
              <w:rPr>
                <w:bCs/>
                <w:sz w:val="28"/>
                <w:szCs w:val="28"/>
                <w:lang w:val="vi-VN"/>
              </w:rPr>
              <w:t>Phí bảo hiểm (đồng)</w:t>
            </w:r>
          </w:p>
        </w:tc>
        <w:tc>
          <w:tcPr>
            <w:tcW w:w="1418" w:type="dxa"/>
          </w:tcPr>
          <w:p w14:paraId="01426EF2" w14:textId="77777777" w:rsidR="00ED7A65" w:rsidRDefault="00ED7A65" w:rsidP="0041336B">
            <w:pPr>
              <w:tabs>
                <w:tab w:val="left" w:pos="2145"/>
              </w:tabs>
              <w:rPr>
                <w:sz w:val="28"/>
                <w:szCs w:val="28"/>
              </w:rPr>
            </w:pPr>
          </w:p>
        </w:tc>
        <w:tc>
          <w:tcPr>
            <w:tcW w:w="1624" w:type="dxa"/>
          </w:tcPr>
          <w:p w14:paraId="6CA6F5A1" w14:textId="77777777" w:rsidR="00ED7A65" w:rsidRDefault="00ED7A65" w:rsidP="0041336B">
            <w:pPr>
              <w:tabs>
                <w:tab w:val="left" w:pos="2145"/>
              </w:tabs>
              <w:rPr>
                <w:sz w:val="28"/>
                <w:szCs w:val="28"/>
              </w:rPr>
            </w:pPr>
          </w:p>
        </w:tc>
        <w:tc>
          <w:tcPr>
            <w:tcW w:w="1069" w:type="dxa"/>
          </w:tcPr>
          <w:p w14:paraId="5C2A18C6" w14:textId="77777777" w:rsidR="00ED7A65" w:rsidRDefault="00ED7A65" w:rsidP="0041336B">
            <w:pPr>
              <w:tabs>
                <w:tab w:val="left" w:pos="2145"/>
              </w:tabs>
              <w:rPr>
                <w:sz w:val="28"/>
                <w:szCs w:val="28"/>
              </w:rPr>
            </w:pPr>
          </w:p>
        </w:tc>
      </w:tr>
      <w:tr w:rsidR="00ED7A65" w14:paraId="1E0999A5" w14:textId="77777777" w:rsidTr="00EF3B65">
        <w:tc>
          <w:tcPr>
            <w:tcW w:w="817" w:type="dxa"/>
            <w:vAlign w:val="center"/>
          </w:tcPr>
          <w:p w14:paraId="24D720F2" w14:textId="77777777" w:rsidR="00ED7A65" w:rsidRPr="00C32EB1" w:rsidRDefault="00ED7A65" w:rsidP="0041336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14:paraId="6C179716" w14:textId="77777777" w:rsidR="00ED7A65" w:rsidRPr="00C32EB1" w:rsidRDefault="00ED7A65" w:rsidP="0041336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Thuế VAT</w:t>
            </w:r>
          </w:p>
        </w:tc>
        <w:tc>
          <w:tcPr>
            <w:tcW w:w="1418" w:type="dxa"/>
          </w:tcPr>
          <w:p w14:paraId="600C2984" w14:textId="77777777" w:rsidR="00ED7A65" w:rsidRDefault="00ED7A65" w:rsidP="0041336B">
            <w:pPr>
              <w:tabs>
                <w:tab w:val="left" w:pos="2145"/>
              </w:tabs>
              <w:rPr>
                <w:sz w:val="28"/>
                <w:szCs w:val="28"/>
              </w:rPr>
            </w:pPr>
          </w:p>
        </w:tc>
        <w:tc>
          <w:tcPr>
            <w:tcW w:w="1624" w:type="dxa"/>
          </w:tcPr>
          <w:p w14:paraId="4DA196FA" w14:textId="77777777" w:rsidR="00ED7A65" w:rsidRDefault="00ED7A65" w:rsidP="0041336B">
            <w:pPr>
              <w:tabs>
                <w:tab w:val="left" w:pos="2145"/>
              </w:tabs>
              <w:rPr>
                <w:sz w:val="28"/>
                <w:szCs w:val="28"/>
              </w:rPr>
            </w:pPr>
          </w:p>
        </w:tc>
        <w:tc>
          <w:tcPr>
            <w:tcW w:w="1069" w:type="dxa"/>
          </w:tcPr>
          <w:p w14:paraId="4B29CF7C" w14:textId="77777777" w:rsidR="00ED7A65" w:rsidRDefault="00ED7A65" w:rsidP="0041336B">
            <w:pPr>
              <w:tabs>
                <w:tab w:val="left" w:pos="2145"/>
              </w:tabs>
              <w:rPr>
                <w:sz w:val="28"/>
                <w:szCs w:val="28"/>
              </w:rPr>
            </w:pPr>
          </w:p>
        </w:tc>
      </w:tr>
      <w:tr w:rsidR="00ED7A65" w14:paraId="0D9D06A1" w14:textId="77777777" w:rsidTr="00EF3B65">
        <w:tc>
          <w:tcPr>
            <w:tcW w:w="817" w:type="dxa"/>
            <w:vAlign w:val="center"/>
          </w:tcPr>
          <w:p w14:paraId="7158215C" w14:textId="77777777" w:rsidR="00ED7A65" w:rsidRDefault="00ED7A65" w:rsidP="0041336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14:paraId="5D04BF21" w14:textId="77777777" w:rsidR="00ED7A65" w:rsidRDefault="00ED7A65" w:rsidP="0041336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Tổng cộng phí (3+4) (đồng)</w:t>
            </w:r>
          </w:p>
        </w:tc>
        <w:tc>
          <w:tcPr>
            <w:tcW w:w="1418" w:type="dxa"/>
          </w:tcPr>
          <w:p w14:paraId="1A2546CF" w14:textId="77777777" w:rsidR="00ED7A65" w:rsidRDefault="00ED7A65" w:rsidP="0041336B">
            <w:pPr>
              <w:tabs>
                <w:tab w:val="left" w:pos="2145"/>
              </w:tabs>
              <w:rPr>
                <w:sz w:val="28"/>
                <w:szCs w:val="28"/>
              </w:rPr>
            </w:pPr>
          </w:p>
        </w:tc>
        <w:tc>
          <w:tcPr>
            <w:tcW w:w="1624" w:type="dxa"/>
          </w:tcPr>
          <w:p w14:paraId="231A234E" w14:textId="77777777" w:rsidR="00ED7A65" w:rsidRDefault="00ED7A65" w:rsidP="0041336B">
            <w:pPr>
              <w:tabs>
                <w:tab w:val="left" w:pos="2145"/>
              </w:tabs>
              <w:rPr>
                <w:sz w:val="28"/>
                <w:szCs w:val="28"/>
              </w:rPr>
            </w:pPr>
          </w:p>
        </w:tc>
        <w:tc>
          <w:tcPr>
            <w:tcW w:w="1069" w:type="dxa"/>
          </w:tcPr>
          <w:p w14:paraId="3CC93257" w14:textId="77777777" w:rsidR="00ED7A65" w:rsidRDefault="00ED7A65" w:rsidP="0041336B">
            <w:pPr>
              <w:tabs>
                <w:tab w:val="left" w:pos="2145"/>
              </w:tabs>
              <w:rPr>
                <w:sz w:val="28"/>
                <w:szCs w:val="28"/>
              </w:rPr>
            </w:pPr>
          </w:p>
        </w:tc>
      </w:tr>
    </w:tbl>
    <w:p w14:paraId="5C140BDA" w14:textId="77777777" w:rsidR="00ED7A65" w:rsidRPr="00C32EB1" w:rsidRDefault="00ED7A65" w:rsidP="00ED7A65">
      <w:pPr>
        <w:tabs>
          <w:tab w:val="left" w:pos="2145"/>
        </w:tabs>
        <w:rPr>
          <w:sz w:val="28"/>
          <w:szCs w:val="28"/>
        </w:rPr>
      </w:pPr>
    </w:p>
    <w:p w14:paraId="3630D309" w14:textId="77777777" w:rsidR="00ED7A65" w:rsidRDefault="00ED7A65" w:rsidP="009A73FC"/>
    <w:sectPr w:rsidR="00ED7A65" w:rsidSect="0037732B">
      <w:pgSz w:w="11907" w:h="16840" w:code="9"/>
      <w:pgMar w:top="1134" w:right="90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C63DA"/>
    <w:rsid w:val="00003592"/>
    <w:rsid w:val="00013487"/>
    <w:rsid w:val="000169F5"/>
    <w:rsid w:val="00030669"/>
    <w:rsid w:val="00034E16"/>
    <w:rsid w:val="00045924"/>
    <w:rsid w:val="00046A74"/>
    <w:rsid w:val="00052084"/>
    <w:rsid w:val="000D33E4"/>
    <w:rsid w:val="00100112"/>
    <w:rsid w:val="001348B5"/>
    <w:rsid w:val="00147224"/>
    <w:rsid w:val="00147DEE"/>
    <w:rsid w:val="00161C7B"/>
    <w:rsid w:val="00162C92"/>
    <w:rsid w:val="0016565B"/>
    <w:rsid w:val="0017146B"/>
    <w:rsid w:val="0018635D"/>
    <w:rsid w:val="001978F6"/>
    <w:rsid w:val="001A58B4"/>
    <w:rsid w:val="001B74E5"/>
    <w:rsid w:val="001C6A46"/>
    <w:rsid w:val="001D34CB"/>
    <w:rsid w:val="001D7327"/>
    <w:rsid w:val="001F4B65"/>
    <w:rsid w:val="00237199"/>
    <w:rsid w:val="00243DAF"/>
    <w:rsid w:val="00244725"/>
    <w:rsid w:val="00244857"/>
    <w:rsid w:val="00244C60"/>
    <w:rsid w:val="00246D34"/>
    <w:rsid w:val="00254291"/>
    <w:rsid w:val="00257008"/>
    <w:rsid w:val="0026469C"/>
    <w:rsid w:val="00265A84"/>
    <w:rsid w:val="002A6495"/>
    <w:rsid w:val="002B0444"/>
    <w:rsid w:val="002B3BB4"/>
    <w:rsid w:val="002C1FC5"/>
    <w:rsid w:val="002C7B1C"/>
    <w:rsid w:val="002E148C"/>
    <w:rsid w:val="002F59A4"/>
    <w:rsid w:val="003050C3"/>
    <w:rsid w:val="00326081"/>
    <w:rsid w:val="003321CF"/>
    <w:rsid w:val="003336C6"/>
    <w:rsid w:val="003429A1"/>
    <w:rsid w:val="0037563A"/>
    <w:rsid w:val="0037627B"/>
    <w:rsid w:val="0037732B"/>
    <w:rsid w:val="003A599A"/>
    <w:rsid w:val="003B74F4"/>
    <w:rsid w:val="003C0B17"/>
    <w:rsid w:val="003C5677"/>
    <w:rsid w:val="004055D2"/>
    <w:rsid w:val="0041147C"/>
    <w:rsid w:val="00412476"/>
    <w:rsid w:val="0041336B"/>
    <w:rsid w:val="004173EF"/>
    <w:rsid w:val="00420B59"/>
    <w:rsid w:val="00427AA0"/>
    <w:rsid w:val="00442ADF"/>
    <w:rsid w:val="0044699B"/>
    <w:rsid w:val="00456538"/>
    <w:rsid w:val="00465208"/>
    <w:rsid w:val="004746D3"/>
    <w:rsid w:val="004D1B66"/>
    <w:rsid w:val="004F0FEC"/>
    <w:rsid w:val="00521E1D"/>
    <w:rsid w:val="00523D12"/>
    <w:rsid w:val="00526109"/>
    <w:rsid w:val="005404B1"/>
    <w:rsid w:val="005578D2"/>
    <w:rsid w:val="00565A05"/>
    <w:rsid w:val="00574AD9"/>
    <w:rsid w:val="005A195A"/>
    <w:rsid w:val="005A2388"/>
    <w:rsid w:val="005B3CB8"/>
    <w:rsid w:val="005E22BA"/>
    <w:rsid w:val="005F2DEB"/>
    <w:rsid w:val="0069653E"/>
    <w:rsid w:val="006A48BF"/>
    <w:rsid w:val="006B38FC"/>
    <w:rsid w:val="006F6936"/>
    <w:rsid w:val="0070017D"/>
    <w:rsid w:val="00703E90"/>
    <w:rsid w:val="00720A9D"/>
    <w:rsid w:val="00731FA3"/>
    <w:rsid w:val="007406DA"/>
    <w:rsid w:val="00750FE2"/>
    <w:rsid w:val="007857FC"/>
    <w:rsid w:val="00797C85"/>
    <w:rsid w:val="007B6A3D"/>
    <w:rsid w:val="007C2023"/>
    <w:rsid w:val="007C47B7"/>
    <w:rsid w:val="007D2E6F"/>
    <w:rsid w:val="007D66DE"/>
    <w:rsid w:val="007E75B0"/>
    <w:rsid w:val="007F5B8E"/>
    <w:rsid w:val="008200D2"/>
    <w:rsid w:val="008471BA"/>
    <w:rsid w:val="00853A90"/>
    <w:rsid w:val="00871E4A"/>
    <w:rsid w:val="008737B9"/>
    <w:rsid w:val="0089386F"/>
    <w:rsid w:val="008A4AAE"/>
    <w:rsid w:val="008A520E"/>
    <w:rsid w:val="008C47C3"/>
    <w:rsid w:val="008D6871"/>
    <w:rsid w:val="008F4316"/>
    <w:rsid w:val="008F5F3E"/>
    <w:rsid w:val="009135EA"/>
    <w:rsid w:val="00923B1C"/>
    <w:rsid w:val="00923EED"/>
    <w:rsid w:val="009531BE"/>
    <w:rsid w:val="009631A1"/>
    <w:rsid w:val="00967C2D"/>
    <w:rsid w:val="00991B35"/>
    <w:rsid w:val="00994E4D"/>
    <w:rsid w:val="009A73FC"/>
    <w:rsid w:val="009B0D40"/>
    <w:rsid w:val="009D0726"/>
    <w:rsid w:val="009E0DD1"/>
    <w:rsid w:val="009F4EA6"/>
    <w:rsid w:val="00A01588"/>
    <w:rsid w:val="00A07B6C"/>
    <w:rsid w:val="00A1310E"/>
    <w:rsid w:val="00A27C83"/>
    <w:rsid w:val="00A37577"/>
    <w:rsid w:val="00A536E4"/>
    <w:rsid w:val="00AC777E"/>
    <w:rsid w:val="00AD42C8"/>
    <w:rsid w:val="00AD4E4E"/>
    <w:rsid w:val="00AD7F9B"/>
    <w:rsid w:val="00B00264"/>
    <w:rsid w:val="00B139ED"/>
    <w:rsid w:val="00B55282"/>
    <w:rsid w:val="00B569EE"/>
    <w:rsid w:val="00B94B4C"/>
    <w:rsid w:val="00BA133D"/>
    <w:rsid w:val="00BB5A56"/>
    <w:rsid w:val="00BE0C10"/>
    <w:rsid w:val="00BF70C8"/>
    <w:rsid w:val="00C20D6E"/>
    <w:rsid w:val="00C476E0"/>
    <w:rsid w:val="00C57B8A"/>
    <w:rsid w:val="00C60797"/>
    <w:rsid w:val="00C767FF"/>
    <w:rsid w:val="00CA7FE0"/>
    <w:rsid w:val="00CB2CD6"/>
    <w:rsid w:val="00CC3B30"/>
    <w:rsid w:val="00D03627"/>
    <w:rsid w:val="00D15765"/>
    <w:rsid w:val="00D217AB"/>
    <w:rsid w:val="00D224E8"/>
    <w:rsid w:val="00D26F93"/>
    <w:rsid w:val="00D55C3E"/>
    <w:rsid w:val="00D65F3B"/>
    <w:rsid w:val="00DA6E02"/>
    <w:rsid w:val="00DA73F8"/>
    <w:rsid w:val="00DC63DA"/>
    <w:rsid w:val="00DD2786"/>
    <w:rsid w:val="00DD5FA8"/>
    <w:rsid w:val="00DE1AFF"/>
    <w:rsid w:val="00DF426B"/>
    <w:rsid w:val="00E15148"/>
    <w:rsid w:val="00E20321"/>
    <w:rsid w:val="00E315DE"/>
    <w:rsid w:val="00E32C0C"/>
    <w:rsid w:val="00E56015"/>
    <w:rsid w:val="00E74FA2"/>
    <w:rsid w:val="00E86D72"/>
    <w:rsid w:val="00E90170"/>
    <w:rsid w:val="00E906F8"/>
    <w:rsid w:val="00E947DA"/>
    <w:rsid w:val="00EB2F95"/>
    <w:rsid w:val="00EB545B"/>
    <w:rsid w:val="00ED7A65"/>
    <w:rsid w:val="00EF3B65"/>
    <w:rsid w:val="00F02163"/>
    <w:rsid w:val="00F07F6C"/>
    <w:rsid w:val="00F11E53"/>
    <w:rsid w:val="00F208C8"/>
    <w:rsid w:val="00F309FC"/>
    <w:rsid w:val="00F3737B"/>
    <w:rsid w:val="00F45C1C"/>
    <w:rsid w:val="00F72BFE"/>
    <w:rsid w:val="00FE35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  <o:rules v:ext="edit">
        <o:r id="V:Rule1" type="connector" idref="#_x0000_s1027"/>
        <o:r id="V:Rule2" type="connector" idref="#_x0000_s1026"/>
        <o:r id="V:Rule3" type="connector" idref="#_x0000_s1028"/>
        <o:r id="V:Rule4" type="connector" idref="#_x0000_s1057"/>
      </o:rules>
    </o:shapelayout>
  </w:shapeDefaults>
  <w:decimalSymbol w:val="."/>
  <w:listSeparator w:val=","/>
  <w14:docId w14:val="09250CF9"/>
  <w15:docId w15:val="{875FDC2A-B715-4FF8-BEA9-1135C59E3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3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73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3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3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A133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133D"/>
    <w:rPr>
      <w:color w:val="800080"/>
      <w:u w:val="single"/>
    </w:rPr>
  </w:style>
  <w:style w:type="paragraph" w:customStyle="1" w:styleId="font5">
    <w:name w:val="font5"/>
    <w:basedOn w:val="Normal"/>
    <w:rsid w:val="00BA133D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</w:rPr>
  </w:style>
  <w:style w:type="paragraph" w:customStyle="1" w:styleId="xl63">
    <w:name w:val="xl63"/>
    <w:basedOn w:val="Normal"/>
    <w:rsid w:val="00BA1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  <w:style w:type="paragraph" w:customStyle="1" w:styleId="xl64">
    <w:name w:val="xl64"/>
    <w:basedOn w:val="Normal"/>
    <w:rsid w:val="00BA1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65">
    <w:name w:val="xl65"/>
    <w:basedOn w:val="Normal"/>
    <w:rsid w:val="00BA1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66">
    <w:name w:val="xl66"/>
    <w:basedOn w:val="Normal"/>
    <w:rsid w:val="00BA1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67">
    <w:name w:val="xl67"/>
    <w:basedOn w:val="Normal"/>
    <w:rsid w:val="00BA1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68">
    <w:name w:val="xl68"/>
    <w:basedOn w:val="Normal"/>
    <w:rsid w:val="00BA1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69">
    <w:name w:val="xl69"/>
    <w:basedOn w:val="Normal"/>
    <w:rsid w:val="00BA1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70">
    <w:name w:val="xl70"/>
    <w:basedOn w:val="Normal"/>
    <w:rsid w:val="00BA1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  <w:style w:type="paragraph" w:customStyle="1" w:styleId="xl71">
    <w:name w:val="xl71"/>
    <w:basedOn w:val="Normal"/>
    <w:rsid w:val="00BA1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72">
    <w:name w:val="xl72"/>
    <w:basedOn w:val="Normal"/>
    <w:rsid w:val="00BA1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73">
    <w:name w:val="xl73"/>
    <w:basedOn w:val="Normal"/>
    <w:rsid w:val="00BA1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74">
    <w:name w:val="xl74"/>
    <w:basedOn w:val="Normal"/>
    <w:rsid w:val="00BA1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  <w:style w:type="paragraph" w:customStyle="1" w:styleId="xl75">
    <w:name w:val="xl75"/>
    <w:basedOn w:val="Normal"/>
    <w:rsid w:val="00BA1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76">
    <w:name w:val="xl76"/>
    <w:basedOn w:val="Normal"/>
    <w:rsid w:val="00BA1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BA1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78">
    <w:name w:val="xl78"/>
    <w:basedOn w:val="Normal"/>
    <w:rsid w:val="00BA133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79">
    <w:name w:val="xl79"/>
    <w:basedOn w:val="Normal"/>
    <w:rsid w:val="00BA1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80">
    <w:name w:val="xl80"/>
    <w:basedOn w:val="Normal"/>
    <w:rsid w:val="00BA1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81">
    <w:name w:val="xl81"/>
    <w:basedOn w:val="Normal"/>
    <w:rsid w:val="00BA1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BA133D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  <w:style w:type="paragraph" w:customStyle="1" w:styleId="xl83">
    <w:name w:val="xl83"/>
    <w:basedOn w:val="Normal"/>
    <w:rsid w:val="00BA1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84">
    <w:name w:val="xl84"/>
    <w:basedOn w:val="Normal"/>
    <w:rsid w:val="00BA1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</w:rPr>
  </w:style>
  <w:style w:type="paragraph" w:customStyle="1" w:styleId="xl85">
    <w:name w:val="xl85"/>
    <w:basedOn w:val="Normal"/>
    <w:rsid w:val="00BA1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1"/>
      <w:szCs w:val="21"/>
    </w:rPr>
  </w:style>
  <w:style w:type="paragraph" w:customStyle="1" w:styleId="xl86">
    <w:name w:val="xl86"/>
    <w:basedOn w:val="Normal"/>
    <w:rsid w:val="00BA1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87">
    <w:name w:val="xl87"/>
    <w:basedOn w:val="Normal"/>
    <w:rsid w:val="00BA13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BA13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89">
    <w:name w:val="xl89"/>
    <w:basedOn w:val="Normal"/>
    <w:rsid w:val="00BA13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90">
    <w:name w:val="xl90"/>
    <w:basedOn w:val="Normal"/>
    <w:rsid w:val="00BA13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91">
    <w:name w:val="xl91"/>
    <w:basedOn w:val="Normal"/>
    <w:rsid w:val="00BA1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2">
    <w:name w:val="xl92"/>
    <w:basedOn w:val="Normal"/>
    <w:rsid w:val="00BA1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93">
    <w:name w:val="xl93"/>
    <w:basedOn w:val="Normal"/>
    <w:rsid w:val="00BA1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  <w:style w:type="paragraph" w:customStyle="1" w:styleId="xl94">
    <w:name w:val="xl94"/>
    <w:basedOn w:val="Normal"/>
    <w:rsid w:val="00BA1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1"/>
      <w:szCs w:val="21"/>
    </w:rPr>
  </w:style>
  <w:style w:type="paragraph" w:customStyle="1" w:styleId="xl95">
    <w:name w:val="xl95"/>
    <w:basedOn w:val="Normal"/>
    <w:rsid w:val="00BA133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96">
    <w:name w:val="xl96"/>
    <w:basedOn w:val="Normal"/>
    <w:rsid w:val="00BA1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msonormal0">
    <w:name w:val="msonormal"/>
    <w:basedOn w:val="Normal"/>
    <w:rsid w:val="00D55C3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97">
    <w:name w:val="xl97"/>
    <w:basedOn w:val="Normal"/>
    <w:rsid w:val="00D55C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98">
    <w:name w:val="xl98"/>
    <w:basedOn w:val="Normal"/>
    <w:rsid w:val="00243D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99">
    <w:name w:val="xl99"/>
    <w:basedOn w:val="Normal"/>
    <w:rsid w:val="00243D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100">
    <w:name w:val="xl100"/>
    <w:basedOn w:val="Normal"/>
    <w:rsid w:val="00243D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</w:rPr>
  </w:style>
  <w:style w:type="paragraph" w:customStyle="1" w:styleId="xl101">
    <w:name w:val="xl101"/>
    <w:basedOn w:val="Normal"/>
    <w:rsid w:val="00243D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102">
    <w:name w:val="xl102"/>
    <w:basedOn w:val="Normal"/>
    <w:rsid w:val="00243D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03">
    <w:name w:val="xl103"/>
    <w:basedOn w:val="Normal"/>
    <w:rsid w:val="00243D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04">
    <w:name w:val="xl104"/>
    <w:basedOn w:val="Normal"/>
    <w:rsid w:val="00243D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5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B&#7842;NG%20M&#7850;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BẢNG MẪU</Template>
  <TotalTime>506</TotalTime>
  <Pages>7</Pages>
  <Words>1726</Words>
  <Characters>9840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11543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User</cp:lastModifiedBy>
  <cp:revision>137</cp:revision>
  <cp:lastPrinted>2023-12-26T00:51:00Z</cp:lastPrinted>
  <dcterms:created xsi:type="dcterms:W3CDTF">2018-05-03T07:26:00Z</dcterms:created>
  <dcterms:modified xsi:type="dcterms:W3CDTF">2025-12-23T08:15:00Z</dcterms:modified>
</cp:coreProperties>
</file>